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63" w:rsidRDefault="009A4763" w:rsidP="009A4763">
      <w:pPr>
        <w:rPr>
          <w:b/>
        </w:rPr>
      </w:pPr>
      <w:r>
        <w:rPr>
          <w:b/>
        </w:rPr>
        <w:t>The Phoneme and Word Phonology in SFL revised</w:t>
      </w:r>
    </w:p>
    <w:p w:rsidR="009A4763" w:rsidRDefault="009A4763" w:rsidP="009A4763">
      <w:r>
        <w:t>Paul Tench</w:t>
      </w:r>
    </w:p>
    <w:p w:rsidR="009A4763" w:rsidRDefault="009A4763" w:rsidP="009A4763">
      <w:smartTag w:uri="urn:schemas-microsoft-com:office:smarttags" w:element="place">
        <w:smartTag w:uri="urn:schemas-microsoft-com:office:smarttags" w:element="PlaceName">
          <w:r>
            <w:t>Cardiff</w:t>
          </w:r>
        </w:smartTag>
        <w:r>
          <w:t xml:space="preserve"> </w:t>
        </w:r>
        <w:smartTag w:uri="urn:schemas-microsoft-com:office:smarttags" w:element="PlaceType">
          <w:r>
            <w:t>University</w:t>
          </w:r>
        </w:smartTag>
      </w:smartTag>
    </w:p>
    <w:p w:rsidR="009A4763" w:rsidRDefault="009A4763" w:rsidP="009A4763"/>
    <w:p w:rsidR="009A4763" w:rsidRDefault="009A4763" w:rsidP="009A4763">
      <w:r>
        <w:t>The principal function of phonology is to provide each discrete unit in the lexicogrammar of a language with distinctive acoustic forms. Each lexicogrammatical unit has to have its own form in order to be distinguished from all other units in a system. Phonology provides those forms. Phonology is not simply an inventory of phonemes that operates in a given language, but it is a set of systems that functions at all levels of the lexicogrammar. SFL has achieved a high degree of sophistication in specifying the phonological systems that operate with clauses and sentences (that is, intonation), but has largely neglected the description of systems that operate at other, lower, ranks in the lexicogrammatical hierarchy. This chapter seeks to contribute to redressing that imbalance by looking specifically at those systems that operate at the level of words.</w:t>
      </w:r>
    </w:p>
    <w:p w:rsidR="009A4763" w:rsidRDefault="009A4763" w:rsidP="009A4763"/>
    <w:p w:rsidR="009A4763" w:rsidRDefault="009A4763" w:rsidP="009A4763">
      <w:r>
        <w:t xml:space="preserve">Without phonology there can be no lexicogrammar. Words are identified by their phonological form so that they can be distinguished from all the others. As distinct forms, they are stored in the mental lexicon, and thus are capable of being listed paradigmatically, as potential items in a system. Words thus have both meaning and form, </w:t>
      </w:r>
      <w:proofErr w:type="spellStart"/>
      <w:r>
        <w:rPr>
          <w:i/>
        </w:rPr>
        <w:t>signifiés</w:t>
      </w:r>
      <w:proofErr w:type="spellEnd"/>
      <w:r>
        <w:t xml:space="preserve"> and </w:t>
      </w:r>
      <w:proofErr w:type="spellStart"/>
      <w:r>
        <w:rPr>
          <w:i/>
        </w:rPr>
        <w:t>signifiants</w:t>
      </w:r>
      <w:proofErr w:type="spellEnd"/>
      <w:r>
        <w:t xml:space="preserve"> as de Saussure referred to this duality. Each distinctive form, or </w:t>
      </w:r>
      <w:proofErr w:type="spellStart"/>
      <w:r>
        <w:rPr>
          <w:i/>
        </w:rPr>
        <w:t>signifiant</w:t>
      </w:r>
      <w:proofErr w:type="spellEnd"/>
      <w:r>
        <w:t>, is composed of phonetic material, which is the physical basis for the other main function of phonology, which is to provide the means for speaking a language.</w:t>
      </w:r>
    </w:p>
    <w:p w:rsidR="009A4763" w:rsidRDefault="009A4763" w:rsidP="009A4763"/>
    <w:p w:rsidR="009A4763" w:rsidRDefault="009A4763" w:rsidP="009A4763">
      <w:r>
        <w:t xml:space="preserve">It will be objected that not all the </w:t>
      </w:r>
      <w:proofErr w:type="spellStart"/>
      <w:r>
        <w:rPr>
          <w:i/>
        </w:rPr>
        <w:t>signifiants</w:t>
      </w:r>
      <w:proofErr w:type="spellEnd"/>
      <w:r>
        <w:t xml:space="preserve"> of a language might in fact be uniquely distinctive, as in English </w:t>
      </w:r>
      <w:r>
        <w:rPr>
          <w:i/>
        </w:rPr>
        <w:t>right</w:t>
      </w:r>
      <w:r>
        <w:t>,</w:t>
      </w:r>
      <w:r>
        <w:rPr>
          <w:i/>
        </w:rPr>
        <w:t xml:space="preserve"> write</w:t>
      </w:r>
      <w:r>
        <w:t>,</w:t>
      </w:r>
      <w:r>
        <w:rPr>
          <w:i/>
        </w:rPr>
        <w:t xml:space="preserve"> rite</w:t>
      </w:r>
      <w:r>
        <w:t>,</w:t>
      </w:r>
      <w:r>
        <w:rPr>
          <w:i/>
        </w:rPr>
        <w:t xml:space="preserve"> wright</w:t>
      </w:r>
      <w:r>
        <w:t>, but that is largely a matter of historical accident: [</w:t>
      </w:r>
      <w:proofErr w:type="spellStart"/>
      <w:r>
        <w:t>rɪçt</w:t>
      </w:r>
      <w:proofErr w:type="spellEnd"/>
      <w:r>
        <w:t>], [</w:t>
      </w:r>
      <w:proofErr w:type="spellStart"/>
      <w:r>
        <w:t>ʋritǝ</w:t>
      </w:r>
      <w:proofErr w:type="spellEnd"/>
      <w:r>
        <w:t>], [</w:t>
      </w:r>
      <w:proofErr w:type="spellStart"/>
      <w:r>
        <w:t>ritǝ</w:t>
      </w:r>
      <w:proofErr w:type="spellEnd"/>
      <w:r>
        <w:t>], [</w:t>
      </w:r>
      <w:proofErr w:type="spellStart"/>
      <w:r>
        <w:t>ʋrɪçt</w:t>
      </w:r>
      <w:proofErr w:type="spellEnd"/>
      <w:r>
        <w:t>] all eventually became [</w:t>
      </w:r>
      <w:proofErr w:type="spellStart"/>
      <w:r>
        <w:t>ɹaɪt</w:t>
      </w:r>
      <w:proofErr w:type="spellEnd"/>
      <w:r>
        <w:t xml:space="preserve">] through various historical processes. Secondly, it will be objected that lexicogrammatical items can also be conveyed non-phonologically, by orthography; however, most writing systems in the world are based on replications of phonology, </w:t>
      </w:r>
      <w:proofErr w:type="spellStart"/>
      <w:r>
        <w:t>eg</w:t>
      </w:r>
      <w:proofErr w:type="spellEnd"/>
      <w:r>
        <w:t xml:space="preserve"> either directly as in alphabets and syllabaries, or indirectly as in Braille, Morse code, semaphore, etc. It is also true that some writing systems are not based on phonology at all, but on lexis, such as Chinese characters (‘ideographs’), numbers, and icons used in visual displays on computers, washing instructions on clothing, </w:t>
      </w:r>
      <w:proofErr w:type="spellStart"/>
      <w:r>
        <w:t>etc</w:t>
      </w:r>
      <w:proofErr w:type="spellEnd"/>
      <w:r>
        <w:t xml:space="preserve">; but in all such cases, the written forms were preceded culturally and </w:t>
      </w:r>
      <w:proofErr w:type="spellStart"/>
      <w:r>
        <w:t>psycholinguistically</w:t>
      </w:r>
      <w:proofErr w:type="spellEnd"/>
      <w:r>
        <w:t xml:space="preserve"> by oral forms. ‘Rebus’ writing is a hybrid system, mixing phonologically and non-phonologically based systems, </w:t>
      </w:r>
      <w:proofErr w:type="spellStart"/>
      <w:r>
        <w:t>eg</w:t>
      </w:r>
      <w:proofErr w:type="spellEnd"/>
      <w:r>
        <w:t xml:space="preserve"> in texting </w:t>
      </w:r>
      <w:r>
        <w:rPr>
          <w:i/>
        </w:rPr>
        <w:t>before</w:t>
      </w:r>
      <w:r>
        <w:t xml:space="preserve"> as </w:t>
      </w:r>
      <w:r>
        <w:rPr>
          <w:i/>
        </w:rPr>
        <w:t>b4</w:t>
      </w:r>
      <w:r>
        <w:t>. Apart from ideographs and icons, it remains true to say that lexicogrammatical items in any language are directly or indirectly realizations of the phonology of that language.</w:t>
      </w:r>
    </w:p>
    <w:p w:rsidR="009A4763" w:rsidRDefault="009A4763" w:rsidP="009A4763"/>
    <w:p w:rsidR="009A4763" w:rsidRDefault="009A4763" w:rsidP="009A4763">
      <w:r>
        <w:t xml:space="preserve">Phonology is, therefore, an integral part of language. Phonology is the systemic organization of phonetic material for all the distinctive units of lexicogrammar. The phonology of a language is the systemic organization of phonetic material peculiar to that language; thus each language has its own specific categories, inventories and patterns of sound. Phonology can, consequently, be examined in general terms that are valid for all languages, and indeed, particular phonological universals can be identified. All language theories should, therefore, accommodate phonology, and in doing so, each phonological </w:t>
      </w:r>
      <w:r>
        <w:lastRenderedPageBreak/>
        <w:t>theory reflects the dominant characteristics of an over-arching theory of language. SFL has its own major principles and priorities which get reflected in its theory of phonology.</w:t>
      </w:r>
    </w:p>
    <w:p w:rsidR="009A4763" w:rsidRDefault="009A4763" w:rsidP="009A4763"/>
    <w:p w:rsidR="009A4763" w:rsidRDefault="009A4763" w:rsidP="009A4763">
      <w:r>
        <w:rPr>
          <w:b/>
        </w:rPr>
        <w:t>HISTORICAL PERSPECTIVES</w:t>
      </w:r>
    </w:p>
    <w:p w:rsidR="009A4763" w:rsidRDefault="009A4763" w:rsidP="009A4763">
      <w:r w:rsidRPr="00FA55F2">
        <w:t>Systemic phonology</w:t>
      </w:r>
      <w:r>
        <w:t xml:space="preserve"> is most closely associated with Halliday, although it grew out of an earlier approach to phonology developed by J R Firth and the so-called Prosodic Phonologists at the </w:t>
      </w:r>
      <w:smartTag w:uri="urn:schemas-microsoft-com:office:smarttags" w:element="PlaceType">
        <w:r>
          <w:t>School</w:t>
        </w:r>
      </w:smartTag>
      <w:r>
        <w:t xml:space="preserve"> of </w:t>
      </w:r>
      <w:smartTag w:uri="urn:schemas-microsoft-com:office:smarttags" w:element="PlaceName">
        <w:r>
          <w:t>Oriental</w:t>
        </w:r>
      </w:smartTag>
      <w:r>
        <w:t xml:space="preserve"> and African Studies at </w:t>
      </w:r>
      <w:smartTag w:uri="urn:schemas-microsoft-com:office:smarttags" w:element="place">
        <w:smartTag w:uri="urn:schemas-microsoft-com:office:smarttags" w:element="City">
          <w:r>
            <w:t>London</w:t>
          </w:r>
        </w:smartTag>
      </w:smartTag>
      <w:r>
        <w:t xml:space="preserve"> in the 1930s to the 1960s. A succinct summary of the </w:t>
      </w:r>
      <w:proofErr w:type="spellStart"/>
      <w:r>
        <w:t>distinctives</w:t>
      </w:r>
      <w:proofErr w:type="spellEnd"/>
      <w:r>
        <w:t xml:space="preserve"> of their Prosodic Analysis is found in Tench (1992: 8):</w:t>
      </w:r>
    </w:p>
    <w:p w:rsidR="009A4763" w:rsidRDefault="009A4763" w:rsidP="009A4763"/>
    <w:p w:rsidR="009A4763" w:rsidRDefault="009A4763" w:rsidP="009A4763">
      <w:pPr>
        <w:ind w:left="720"/>
      </w:pPr>
      <w:r>
        <w:t>Prosodic Analysis is a non-universalist approach to the description of the phonology of a language that highlights the syntagmatic as well as the paradigmatic dimensions of the phonic material, in terms of structures and systems and is prepared to recognize different systems appropriate to different components of the language and to reflect grammatical categories wherever necessary, in such a way as to conform as fully, appropriately and elegantly as possible to a general linguistic theory.</w:t>
      </w:r>
    </w:p>
    <w:p w:rsidR="009A4763" w:rsidRDefault="009A4763" w:rsidP="009A4763"/>
    <w:p w:rsidR="009A4763" w:rsidRDefault="009A4763" w:rsidP="009A4763">
      <w:r>
        <w:t xml:space="preserve">Prosodic Analysis eschewed a </w:t>
      </w:r>
      <w:proofErr w:type="gramStart"/>
      <w:r>
        <w:t>universalist</w:t>
      </w:r>
      <w:proofErr w:type="gramEnd"/>
      <w:r>
        <w:t xml:space="preserve"> goal, as Systemic Phonology does today. The phonology of each language is to be described in terms of its own set of units, features and categories. Although there are general universal features in all languages, </w:t>
      </w:r>
      <w:proofErr w:type="spellStart"/>
      <w:r>
        <w:t>eg</w:t>
      </w:r>
      <w:proofErr w:type="spellEnd"/>
      <w:r>
        <w:t xml:space="preserve"> all languages have vowels, consonants, syllables, </w:t>
      </w:r>
      <w:proofErr w:type="spellStart"/>
      <w:r>
        <w:t>etc</w:t>
      </w:r>
      <w:proofErr w:type="spellEnd"/>
      <w:r>
        <w:t>, and languages that have three vowels all maintain the principle of maximum discrimination so that they ‘choose’ /</w:t>
      </w:r>
      <w:proofErr w:type="spellStart"/>
      <w:r>
        <w:t>i</w:t>
      </w:r>
      <w:proofErr w:type="spellEnd"/>
      <w:r>
        <w:t xml:space="preserve">, ɑ, u/, </w:t>
      </w:r>
      <w:proofErr w:type="spellStart"/>
      <w:r>
        <w:t>etc</w:t>
      </w:r>
      <w:proofErr w:type="spellEnd"/>
      <w:r>
        <w:t>, each language displays categories, inventories and patterns that are unique to itself.</w:t>
      </w:r>
    </w:p>
    <w:p w:rsidR="009A4763" w:rsidRDefault="009A4763" w:rsidP="009A4763"/>
    <w:p w:rsidR="009A4763" w:rsidRDefault="009A4763" w:rsidP="009A4763">
      <w:r>
        <w:t xml:space="preserve">Prosodic Analysis, furthermore, was not primarily concerned with written transcription conventions or a strictly linear presentation of the phonetic material; it sought to draw as much attention to sequential features of the sound of utterances as to the paradigmatic. Sequential features stretched beyond single segments and were called ‘prosodies’; examples include nasalization through a whole or part of a syllable, vowel harmony, palatalization through a whole or part of a word, lexical tone, </w:t>
      </w:r>
      <w:proofErr w:type="spellStart"/>
      <w:r>
        <w:t>intonational</w:t>
      </w:r>
      <w:proofErr w:type="spellEnd"/>
      <w:r>
        <w:t xml:space="preserve"> tone over a whole clause or utterance. These ‘prosodies’ were also known as ‘</w:t>
      </w:r>
      <w:proofErr w:type="spellStart"/>
      <w:r>
        <w:t>plurisegmental</w:t>
      </w:r>
      <w:proofErr w:type="spellEnd"/>
      <w:r>
        <w:t>’ features.</w:t>
      </w:r>
    </w:p>
    <w:p w:rsidR="009A4763" w:rsidRDefault="009A4763" w:rsidP="009A4763"/>
    <w:p w:rsidR="009A4763" w:rsidRDefault="009A4763" w:rsidP="009A4763">
      <w:r>
        <w:t xml:space="preserve">Systems represent small sets of choices, </w:t>
      </w:r>
      <w:proofErr w:type="spellStart"/>
      <w:r>
        <w:t>eg</w:t>
      </w:r>
      <w:proofErr w:type="spellEnd"/>
      <w:r>
        <w:t xml:space="preserve"> all the strong vowels that appear in stressed syllables, or all the vowels that appear only in unstressed syllables, as in the case of English. But systems may vary according to position in a structure; for example, there is one system of consonants that operates at the onset of a syllable in English, but a different system that operates at its coda: there is a different set of choices in final position since /</w:t>
      </w:r>
      <w:r w:rsidR="00895529">
        <w:t>ɲ</w:t>
      </w:r>
      <w:r>
        <w:t>/ becomes available in final position but it is not available in initial position; on the other hand /h, j, w/</w:t>
      </w:r>
      <w:r>
        <w:rPr>
          <w:rFonts w:ascii="Ipa-samd Uclphon1 SILDoulosL" w:hAnsi="Ipa-samd Uclphon1 SILDoulosL"/>
        </w:rPr>
        <w:t></w:t>
      </w:r>
      <w:r>
        <w:t xml:space="preserve"> (and /ɹ/ in non-</w:t>
      </w:r>
      <w:proofErr w:type="spellStart"/>
      <w:r>
        <w:t>rhotic</w:t>
      </w:r>
      <w:proofErr w:type="spellEnd"/>
      <w:r>
        <w:t xml:space="preserve"> accents) are not available in final position, but are in initial position. This ‘polysystemic’ principle extends in delicacy to other possibilities at the onset: if the syllable has two initial consonants, then the first consonant belongs to a much smaller system and the second consonant likewise. (Note that in a triconsonantal onset in English, the obligatory /s/ does not form a system as there is no choice at that point of structure.) Similar, delicate, systems operate at the coda. </w:t>
      </w:r>
    </w:p>
    <w:p w:rsidR="009A4763" w:rsidRDefault="009A4763" w:rsidP="009A4763"/>
    <w:p w:rsidR="009A4763" w:rsidRDefault="009A4763" w:rsidP="009A4763">
      <w:r>
        <w:t>There was also no ‘compartmentalization’ of units in Prosodic Analysis. In other traditions, reference to units across phonology, grammar and lexis was strictly forbidden; the units of phonology, grammar and lexis were tightly ‘compartmentalized’. But in Prosodic Analysis, phonological description was directly related to grammatical units like words, phrases and clauses. There might even be a separate phonology for nouns and pronouns in a language, for example, and separate phonologies for ‘native’ and ‘loan’ words.</w:t>
      </w:r>
    </w:p>
    <w:p w:rsidR="009A4763" w:rsidRDefault="009A4763" w:rsidP="009A4763"/>
    <w:p w:rsidR="009A4763" w:rsidRDefault="009A4763" w:rsidP="009A4763">
      <w:r>
        <w:t xml:space="preserve">Halliday developed the notion of a hierarchy of phonological units, such that in English ‘tone groups’ consisted of ‘feet’, which consisted of ‘syllables’, which consisted of ‘phonemes’ (Halliday 1961; Halliday, McIntosh &amp; </w:t>
      </w:r>
      <w:proofErr w:type="spellStart"/>
      <w:r>
        <w:t>Strevens</w:t>
      </w:r>
      <w:proofErr w:type="spellEnd"/>
      <w:r>
        <w:t xml:space="preserve"> 1964: 25-7) and, conversely, that phonemes had various functions in syllables, which had various functions in feet, which had various functions in tone groups (Halliday 1967: 12-5). This ‘structure-function’ relationship was not apparent in the earlier model; the units in Prosodic Analysis were simply domains in which prosodies operated. Each language would need to be described in terms of its own phonological hierarchy, which might not be parallel to that of English. The case is made below for such a difference in the phonological hierarchy of a language called Etk</w:t>
      </w:r>
      <w:r w:rsidR="00664416">
        <w:t>y</w:t>
      </w:r>
      <w:r>
        <w:t>w</w:t>
      </w:r>
      <w:r w:rsidR="00664416">
        <w:t>a</w:t>
      </w:r>
      <w:r>
        <w:t>n.</w:t>
      </w:r>
    </w:p>
    <w:p w:rsidR="009A4763" w:rsidRDefault="009A4763" w:rsidP="009A4763"/>
    <w:p w:rsidR="009A4763" w:rsidRDefault="009A4763" w:rsidP="009A4763">
      <w:r>
        <w:t>Tench (1976) also suggested an extension of the structure of the hierarchy with double ranks to capture the structure and function of phonemes in clusters, of syllable sequences in rhythm groups, and of intonation unit sequences in intonation groups; he also suggested an extension to the ranks of the hierarchy to embrace phonological paragraphs (‘paratones’), exchanges and discourse; in this respect, he was indebted to Pike’s larger perspective on phonological hierarchy (see Pike 1967).</w:t>
      </w:r>
    </w:p>
    <w:p w:rsidR="009A4763" w:rsidRDefault="009A4763" w:rsidP="009A4763"/>
    <w:p w:rsidR="009A4763" w:rsidRDefault="009A4763" w:rsidP="009A4763">
      <w:r>
        <w:t xml:space="preserve">Halliday also developed the notion of system networks in phonology. System networks are graphic displays of the choices available in the phonology of a language, the conditions under which the choices are made and the degrees of delicacy of those choices. He produced whole, comprehensive, displays for all the intonation systems of English (Halliday 1967; see the Appendices), and syllable finals of standard Chinese (Halliday 1992), as did Young for the consonant cluster systems of English (Young 1992). </w:t>
      </w:r>
    </w:p>
    <w:p w:rsidR="009A4763" w:rsidRDefault="009A4763" w:rsidP="009A4763"/>
    <w:p w:rsidR="00DB27FE" w:rsidRDefault="009A4763" w:rsidP="009A4763">
      <w:r>
        <w:t xml:space="preserve">It has to be conceded, however, that within the </w:t>
      </w:r>
      <w:r w:rsidR="00973D37">
        <w:t>seventy</w:t>
      </w:r>
      <w:r>
        <w:t xml:space="preserve"> year tradition of SFL, relatively little attention has been paid to the systemic phonology of words. The phonological hierarchy is presented in Berry (1977), but without much explication at the level of words; more appears in Butler (1985), but fuller descriptions appear in Tench (1992) in a range of languages including English, </w:t>
      </w:r>
      <w:r w:rsidR="00DB27FE">
        <w:t xml:space="preserve">Mandarin </w:t>
      </w:r>
      <w:r>
        <w:t xml:space="preserve">Chinese, Welsh, Arabic, </w:t>
      </w:r>
      <w:proofErr w:type="spellStart"/>
      <w:r>
        <w:t>Telegu</w:t>
      </w:r>
      <w:proofErr w:type="spellEnd"/>
      <w:r>
        <w:t xml:space="preserve"> and the Australian language, </w:t>
      </w:r>
      <w:proofErr w:type="spellStart"/>
      <w:r>
        <w:t>Gooniyandi</w:t>
      </w:r>
      <w:proofErr w:type="spellEnd"/>
      <w:r>
        <w:t xml:space="preserve">. Tench (2014) </w:t>
      </w:r>
      <w:r w:rsidR="00973D37">
        <w:t>wa</w:t>
      </w:r>
      <w:r>
        <w:t>s an attempt to produce a more comprehensive description of the phonological structure of monomorphemic words in English</w:t>
      </w:r>
      <w:r w:rsidR="00973D37">
        <w:t xml:space="preserve">, and then Tench (2024) produced the most comprehensive survey of English word phonology, including polymorphemic words, </w:t>
      </w:r>
      <w:r w:rsidR="00DB27FE">
        <w:t>p</w:t>
      </w:r>
      <w:r w:rsidR="00973D37">
        <w:t>honotactics</w:t>
      </w:r>
      <w:r w:rsidR="007E6EC6">
        <w:t>, simpli</w:t>
      </w:r>
      <w:r w:rsidR="005C1BB9">
        <w:t>fi</w:t>
      </w:r>
      <w:r w:rsidR="007E6EC6">
        <w:t>cations</w:t>
      </w:r>
      <w:r w:rsidR="00973D37">
        <w:t xml:space="preserve"> and allophonic variations</w:t>
      </w:r>
      <w:r>
        <w:t>.</w:t>
      </w:r>
      <w:r w:rsidR="00973D37">
        <w:t xml:space="preserve"> In the same volume</w:t>
      </w:r>
      <w:r w:rsidR="009E4995">
        <w:t xml:space="preserve">, he attempted a full scale description of German, Welsh and Tera word phonology, the latter being a Chadic language spoken in </w:t>
      </w:r>
      <w:r w:rsidR="009E4995">
        <w:lastRenderedPageBreak/>
        <w:t xml:space="preserve">Nigeria and altogether different from Indo-European languages. </w:t>
      </w:r>
      <w:r w:rsidR="00AD2B8E">
        <w:t xml:space="preserve">Also, </w:t>
      </w:r>
      <w:r w:rsidR="00DB27FE">
        <w:t>Matthiessen (2021) displayed system networks for the syllables and phonemes of Akan (Ghana).</w:t>
      </w:r>
    </w:p>
    <w:p w:rsidR="009A4763" w:rsidRDefault="009A4763" w:rsidP="009A4763"/>
    <w:p w:rsidR="009A4763" w:rsidRDefault="009A4763" w:rsidP="009A4763">
      <w:r>
        <w:t xml:space="preserve">Most attention has been given to the level of intonation, principally because in intonation the semantic functional dimension is prominent, which has been the bedrock of SFL, and also because as much attention is paid to spoken discourse as to written. Intonation systems appear regularly in all SFL descriptions of English, and intonation description and theory have readily been advanced (Tench 1990, 1996, 1997; Halliday &amp; Greaves 2008). The Discourse Intonation approach of Brazil and the Birmingham School of linguists is basically an adaptation of Halliday’s systemic-functional approach (Brazil 1975, 1978, 1997; Brazil, </w:t>
      </w:r>
      <w:proofErr w:type="spellStart"/>
      <w:r>
        <w:t>Coulthard</w:t>
      </w:r>
      <w:proofErr w:type="spellEnd"/>
      <w:r>
        <w:t xml:space="preserve"> &amp; Johns 1980; </w:t>
      </w:r>
      <w:proofErr w:type="gramStart"/>
      <w:r>
        <w:t>O’Grady  2010</w:t>
      </w:r>
      <w:proofErr w:type="gramEnd"/>
      <w:r>
        <w:t xml:space="preserve">). Halliday’s influence may also be seen in </w:t>
      </w:r>
      <w:proofErr w:type="spellStart"/>
      <w:r>
        <w:t>Wells’s</w:t>
      </w:r>
      <w:proofErr w:type="spellEnd"/>
      <w:r>
        <w:t xml:space="preserve"> description of English intonation (Wells 2006).</w:t>
      </w:r>
    </w:p>
    <w:p w:rsidR="009A4763" w:rsidRDefault="009A4763" w:rsidP="009A4763"/>
    <w:p w:rsidR="009A4763" w:rsidRPr="00955C57" w:rsidRDefault="009A4763" w:rsidP="009A4763">
      <w:pPr>
        <w:rPr>
          <w:i/>
        </w:rPr>
      </w:pPr>
      <w:r>
        <w:t>Phonology is viewed as the formal aspect of the acoustic image (</w:t>
      </w:r>
      <w:proofErr w:type="spellStart"/>
      <w:r w:rsidRPr="00EF3574">
        <w:rPr>
          <w:i/>
        </w:rPr>
        <w:t>signifiant</w:t>
      </w:r>
      <w:proofErr w:type="spellEnd"/>
      <w:r>
        <w:t>) of linguistic units (</w:t>
      </w:r>
      <w:proofErr w:type="spellStart"/>
      <w:r>
        <w:rPr>
          <w:i/>
        </w:rPr>
        <w:t>signifiés</w:t>
      </w:r>
      <w:proofErr w:type="spellEnd"/>
      <w:r>
        <w:t xml:space="preserve">); thus words and morphemes constitute phonological units as well as grammatical and semantic units. This is the case for other units as well: rhythm units are acoustic images of phrases/groups and clauses, and intonation provides systems at the level of clause, sentence and discourse. (Phonetics is the phonic substance that ‘articulates’ the phonological units and systems in actual instances of spoken language.) A phoneme is the minimal unit of phonology; it provides a distinctive unit in sequences for the identification of individual basic lexicogrammatical units, </w:t>
      </w:r>
      <w:proofErr w:type="spellStart"/>
      <w:r>
        <w:t>ie</w:t>
      </w:r>
      <w:proofErr w:type="spellEnd"/>
      <w:r>
        <w:t xml:space="preserve"> words and morphemes. It has a contrastive function, distinguishing lexicogrammatical units that would otherwise be identical, </w:t>
      </w:r>
      <w:proofErr w:type="spellStart"/>
      <w:r>
        <w:t>eg</w:t>
      </w:r>
      <w:proofErr w:type="spellEnd"/>
      <w:r>
        <w:t xml:space="preserve"> </w:t>
      </w:r>
      <w:r>
        <w:rPr>
          <w:i/>
        </w:rPr>
        <w:t>light</w:t>
      </w:r>
      <w:r>
        <w:t xml:space="preserve"> /</w:t>
      </w:r>
      <w:proofErr w:type="spellStart"/>
      <w:r>
        <w:t>laɪt</w:t>
      </w:r>
      <w:proofErr w:type="spellEnd"/>
      <w:r>
        <w:t xml:space="preserve">/ and </w:t>
      </w:r>
      <w:r>
        <w:rPr>
          <w:i/>
        </w:rPr>
        <w:t xml:space="preserve">right </w:t>
      </w:r>
      <w:r>
        <w:t>/</w:t>
      </w:r>
      <w:proofErr w:type="spellStart"/>
      <w:r>
        <w:t>raɪt</w:t>
      </w:r>
      <w:proofErr w:type="spellEnd"/>
      <w:r>
        <w:t xml:space="preserve">/; and </w:t>
      </w:r>
      <w:r>
        <w:rPr>
          <w:i/>
        </w:rPr>
        <w:t>light</w:t>
      </w:r>
      <w:r>
        <w:t xml:space="preserve"> /</w:t>
      </w:r>
      <w:proofErr w:type="spellStart"/>
      <w:r>
        <w:t>laɪt</w:t>
      </w:r>
      <w:proofErr w:type="spellEnd"/>
      <w:r>
        <w:t xml:space="preserve">/ and </w:t>
      </w:r>
      <w:r>
        <w:rPr>
          <w:i/>
        </w:rPr>
        <w:t>plight</w:t>
      </w:r>
      <w:r>
        <w:t xml:space="preserve"> /</w:t>
      </w:r>
      <w:proofErr w:type="spellStart"/>
      <w:r>
        <w:t>plaɪt</w:t>
      </w:r>
      <w:proofErr w:type="spellEnd"/>
      <w:r>
        <w:t xml:space="preserve">/. </w:t>
      </w:r>
    </w:p>
    <w:p w:rsidR="009A4763" w:rsidRDefault="009A4763" w:rsidP="009A4763"/>
    <w:p w:rsidR="009A4763" w:rsidRDefault="009A4763" w:rsidP="009A4763">
      <w:pPr>
        <w:rPr>
          <w:b/>
          <w:lang w:eastAsia="ko-KR"/>
        </w:rPr>
      </w:pPr>
      <w:r w:rsidRPr="0021056D">
        <w:rPr>
          <w:b/>
        </w:rPr>
        <w:t>CURRENT CONTRIBUTION:</w:t>
      </w:r>
      <w:r w:rsidRPr="0021056D">
        <w:rPr>
          <w:b/>
          <w:lang w:eastAsia="ko-KR"/>
        </w:rPr>
        <w:t xml:space="preserve"> </w:t>
      </w:r>
      <w:r>
        <w:rPr>
          <w:b/>
          <w:lang w:eastAsia="ko-KR"/>
        </w:rPr>
        <w:t>NETWORKS FOR WORD PHONOLOGY</w:t>
      </w:r>
    </w:p>
    <w:p w:rsidR="009A4763" w:rsidRDefault="009A4763" w:rsidP="009A4763">
      <w:pPr>
        <w:rPr>
          <w:b/>
          <w:lang w:eastAsia="ko-KR"/>
        </w:rPr>
      </w:pPr>
    </w:p>
    <w:p w:rsidR="009A4763" w:rsidRDefault="009A4763" w:rsidP="009A4763">
      <w:r>
        <w:t xml:space="preserve">System in word phonology is not like system in lexicogrammar or intonation, a set of options from which a speaker chooses to create meaning; system in phonology at the level of word (and also at the level of groups/phrases) is rather the specifications of what the speakers of a language recognize as having been established in, or ‘selected’ by, the language to represent its words. </w:t>
      </w:r>
    </w:p>
    <w:p w:rsidR="009A4763" w:rsidRDefault="009A4763" w:rsidP="009A4763"/>
    <w:p w:rsidR="009A4763" w:rsidRDefault="009A4763" w:rsidP="009A4763">
      <w:r>
        <w:t xml:space="preserve">A full statement of the phonology of words of any language would ideally include statements about </w:t>
      </w:r>
    </w:p>
    <w:p w:rsidR="00AD7C13" w:rsidRDefault="00AD7C13" w:rsidP="00AD7C13">
      <w:pPr>
        <w:pStyle w:val="ListParagraph"/>
        <w:numPr>
          <w:ilvl w:val="0"/>
          <w:numId w:val="16"/>
        </w:numPr>
      </w:pPr>
      <w:r>
        <w:t>a prosodic unit embracing a word</w:t>
      </w:r>
    </w:p>
    <w:p w:rsidR="009A4763" w:rsidRDefault="009A4763" w:rsidP="009A4763">
      <w:pPr>
        <w:numPr>
          <w:ilvl w:val="0"/>
          <w:numId w:val="16"/>
        </w:numPr>
      </w:pPr>
      <w:r>
        <w:t xml:space="preserve">the permissible features of suprasegmental marking, </w:t>
      </w:r>
    </w:p>
    <w:p w:rsidR="009A4763" w:rsidRDefault="009A4763" w:rsidP="009A4763">
      <w:pPr>
        <w:numPr>
          <w:ilvl w:val="0"/>
          <w:numId w:val="16"/>
        </w:numPr>
      </w:pPr>
      <w:r>
        <w:t xml:space="preserve">the permissible kinds of structure in a syllable, </w:t>
      </w:r>
    </w:p>
    <w:p w:rsidR="009A4763" w:rsidRDefault="009A4763" w:rsidP="009A4763">
      <w:pPr>
        <w:numPr>
          <w:ilvl w:val="0"/>
          <w:numId w:val="16"/>
        </w:numPr>
      </w:pPr>
      <w:r>
        <w:t xml:space="preserve">the inventory of phonemes at the nucleus of the syllable and at the margin (or margins, in the case of closed syllables), </w:t>
      </w:r>
    </w:p>
    <w:p w:rsidR="00AD7C13" w:rsidRDefault="00AD7C13" w:rsidP="00AD7C13">
      <w:pPr>
        <w:numPr>
          <w:ilvl w:val="0"/>
          <w:numId w:val="16"/>
        </w:numPr>
      </w:pPr>
      <w:r>
        <w:t>their permi</w:t>
      </w:r>
      <w:r w:rsidR="007A3D6C">
        <w:t>ssible phonotactic distribution</w:t>
      </w:r>
      <w:r>
        <w:t xml:space="preserve"> </w:t>
      </w:r>
    </w:p>
    <w:p w:rsidR="009A4763" w:rsidRDefault="009A4763" w:rsidP="009A4763">
      <w:pPr>
        <w:numPr>
          <w:ilvl w:val="0"/>
          <w:numId w:val="16"/>
        </w:numPr>
      </w:pPr>
      <w:r>
        <w:t xml:space="preserve">their allophonic distribution and </w:t>
      </w:r>
    </w:p>
    <w:p w:rsidR="007A3D6C" w:rsidRDefault="007A3D6C" w:rsidP="007A3D6C">
      <w:pPr>
        <w:numPr>
          <w:ilvl w:val="0"/>
          <w:numId w:val="16"/>
        </w:numPr>
      </w:pPr>
      <w:proofErr w:type="gramStart"/>
      <w:r>
        <w:t>any</w:t>
      </w:r>
      <w:proofErr w:type="gramEnd"/>
      <w:r>
        <w:t xml:space="preserve"> systematic form of simplification (assimilation, </w:t>
      </w:r>
      <w:proofErr w:type="spellStart"/>
      <w:r>
        <w:t>etc</w:t>
      </w:r>
      <w:proofErr w:type="spellEnd"/>
      <w:r>
        <w:t>)</w:t>
      </w:r>
      <w:r w:rsidR="00AD2B8E">
        <w:t>.</w:t>
      </w:r>
    </w:p>
    <w:p w:rsidR="00AD2B8E" w:rsidRDefault="00AD2B8E" w:rsidP="00AD2B8E">
      <w:pPr>
        <w:ind w:left="720"/>
      </w:pPr>
    </w:p>
    <w:p w:rsidR="007A3D6C" w:rsidRDefault="007A3D6C" w:rsidP="007A3D6C">
      <w:pPr>
        <w:rPr>
          <w:b/>
        </w:rPr>
      </w:pPr>
      <w:r>
        <w:rPr>
          <w:b/>
        </w:rPr>
        <w:t>Prosodic unit</w:t>
      </w:r>
    </w:p>
    <w:p w:rsidR="007A3D6C" w:rsidRDefault="007A3D6C" w:rsidP="007A3D6C">
      <w:pPr>
        <w:rPr>
          <w:b/>
        </w:rPr>
      </w:pPr>
    </w:p>
    <w:p w:rsidR="007A3D6C" w:rsidRDefault="007A3D6C" w:rsidP="007A3D6C">
      <w:r>
        <w:lastRenderedPageBreak/>
        <w:t>The formal prosodic unit for English is the foot, which can be extended by one of more subordinate feet</w:t>
      </w:r>
      <w:r w:rsidR="00437907">
        <w:t xml:space="preserve">. The foot is identified by a primary stress, and any subordinate foot by a secondary stress. The unit for the placement of the primary or secondary stress is the syllable; as such, they are known as strong. </w:t>
      </w:r>
      <w:r w:rsidR="001A2C1D">
        <w:t>A</w:t>
      </w:r>
      <w:r w:rsidR="00437907">
        <w:t xml:space="preserve">ny </w:t>
      </w:r>
      <w:r w:rsidR="001A2C1D">
        <w:t xml:space="preserve">other </w:t>
      </w:r>
      <w:r w:rsidR="00437907">
        <w:t xml:space="preserve">syllable </w:t>
      </w:r>
      <w:r w:rsidR="001A2C1D">
        <w:t>with</w:t>
      </w:r>
      <w:r w:rsidR="00437907">
        <w:t>o</w:t>
      </w:r>
      <w:r w:rsidR="001A2C1D">
        <w:t>ut any degree of</w:t>
      </w:r>
      <w:r w:rsidR="00437907">
        <w:t xml:space="preserve"> stress </w:t>
      </w:r>
      <w:r w:rsidR="001A2C1D">
        <w:t>is known as weak. The structure and phonetic details of the foot vary from language to language as a comparison with German and Welsh will show (Tench 2024).</w:t>
      </w:r>
    </w:p>
    <w:p w:rsidR="001A2C1D" w:rsidRDefault="001A2C1D" w:rsidP="007A3D6C"/>
    <w:p w:rsidR="001A2C1D" w:rsidRDefault="001A2C1D" w:rsidP="007A3D6C">
      <w:r>
        <w:t xml:space="preserve">There is, however, a very different prosodic unit for </w:t>
      </w:r>
      <w:r w:rsidR="002A6E6B">
        <w:t xml:space="preserve">words in </w:t>
      </w:r>
      <w:r>
        <w:t>other languages.</w:t>
      </w:r>
      <w:r w:rsidR="00655436">
        <w:t xml:space="preserve"> It is not based on stress, but on timing or weight of syllables. Syllables are either light or heavy; light syllables typically contain a short vowel</w:t>
      </w:r>
      <w:r w:rsidR="00272AF2">
        <w:t xml:space="preserve"> in</w:t>
      </w:r>
      <w:r w:rsidR="00AD2B8E">
        <w:t xml:space="preserve"> an</w:t>
      </w:r>
      <w:r w:rsidR="00272AF2">
        <w:t xml:space="preserve"> open syllable (with</w:t>
      </w:r>
      <w:r w:rsidR="00655436">
        <w:t xml:space="preserve"> no following consonant</w:t>
      </w:r>
      <w:r w:rsidR="00272AF2">
        <w:t>)</w:t>
      </w:r>
      <w:r w:rsidR="00655436">
        <w:t>, whereas a heavy syllable contains a long vowel or any vow</w:t>
      </w:r>
      <w:r w:rsidR="00873121">
        <w:t xml:space="preserve">el with a following consonant. Tera, the Chadic language mentioned above, is such a language. The prosodic unit for a lexical word is a </w:t>
      </w:r>
      <w:r w:rsidR="00C70F1C">
        <w:t xml:space="preserve">‘weight’ </w:t>
      </w:r>
      <w:proofErr w:type="spellStart"/>
      <w:r w:rsidR="00C70F1C">
        <w:t>ie</w:t>
      </w:r>
      <w:proofErr w:type="spellEnd"/>
      <w:r w:rsidR="00C70F1C">
        <w:t xml:space="preserve"> a </w:t>
      </w:r>
      <w:r w:rsidR="00873121">
        <w:t xml:space="preserve">heavy syllable: a word must have a </w:t>
      </w:r>
      <w:r w:rsidR="00FC1E4C">
        <w:t xml:space="preserve">minimum of one </w:t>
      </w:r>
      <w:r w:rsidR="00873121">
        <w:t>long vowel or a vowel with a following consonant</w:t>
      </w:r>
      <w:r w:rsidR="00FC1E4C">
        <w:t xml:space="preserve"> or two syllables with short vowels; a basic word may contain</w:t>
      </w:r>
      <w:r w:rsidR="00BA2570">
        <w:t>, as a rule,</w:t>
      </w:r>
      <w:r w:rsidR="00FC1E4C">
        <w:t xml:space="preserve"> up to four syllables</w:t>
      </w:r>
      <w:r w:rsidR="00BA2570">
        <w:t>.</w:t>
      </w:r>
      <w:r w:rsidR="00C70F1C">
        <w:t xml:space="preserve"> Grammatical words may only consist of one light syllable.</w:t>
      </w:r>
    </w:p>
    <w:p w:rsidR="009A4763" w:rsidRDefault="009A4763" w:rsidP="009A4763"/>
    <w:p w:rsidR="009A4763" w:rsidRDefault="00C70F1C" w:rsidP="009A4763">
      <w:r>
        <w:t>Here we will a</w:t>
      </w:r>
      <w:r w:rsidR="009A4763">
        <w:t>ttempt to describe as fully as possibl</w:t>
      </w:r>
      <w:r w:rsidR="00654B98">
        <w:t>e the phonology of basic</w:t>
      </w:r>
      <w:r w:rsidR="009A4763">
        <w:t xml:space="preserve"> words</w:t>
      </w:r>
      <w:r w:rsidR="00654B98">
        <w:t xml:space="preserve"> of another African language, Etkywan [</w:t>
      </w:r>
      <w:proofErr w:type="spellStart"/>
      <w:r w:rsidR="00654B98">
        <w:t>ɛtk</w:t>
      </w:r>
      <w:r w:rsidR="00654B98">
        <w:rPr>
          <w:rFonts w:ascii="Calibri" w:hAnsi="Calibri" w:cs="Calibri"/>
        </w:rPr>
        <w:t>ɥ</w:t>
      </w:r>
      <w:r w:rsidR="00B17E77">
        <w:t>a</w:t>
      </w:r>
      <w:proofErr w:type="spellEnd"/>
      <w:r w:rsidR="00B17E77">
        <w:t>͂</w:t>
      </w:r>
      <w:r w:rsidR="00246FDA">
        <w:t>:</w:t>
      </w:r>
      <w:r w:rsidR="008D30F8">
        <w:t>]</w:t>
      </w:r>
      <w:r w:rsidR="009A4763">
        <w:t xml:space="preserve">, a </w:t>
      </w:r>
      <w:proofErr w:type="spellStart"/>
      <w:r w:rsidR="009A4763">
        <w:t>Jukunoid</w:t>
      </w:r>
      <w:proofErr w:type="spellEnd"/>
      <w:r w:rsidR="009A4763">
        <w:t xml:space="preserve"> Benue-Congo language spoken in the south of Ta</w:t>
      </w:r>
      <w:r w:rsidR="00B17E77">
        <w:t xml:space="preserve">raba State, Nigeria as it is </w:t>
      </w:r>
      <w:r w:rsidR="009A4763">
        <w:t xml:space="preserve">spelt in </w:t>
      </w:r>
      <w:proofErr w:type="spellStart"/>
      <w:r w:rsidR="009A4763">
        <w:rPr>
          <w:i/>
        </w:rPr>
        <w:t>Ethnologue</w:t>
      </w:r>
      <w:proofErr w:type="spellEnd"/>
      <w:r w:rsidR="009A4763">
        <w:t xml:space="preserve"> (ISO 639-3 </w:t>
      </w:r>
      <w:proofErr w:type="spellStart"/>
      <w:r w:rsidR="009A4763" w:rsidRPr="00B65C72">
        <w:rPr>
          <w:u w:val="single"/>
        </w:rPr>
        <w:t>ich</w:t>
      </w:r>
      <w:proofErr w:type="spellEnd"/>
      <w:r w:rsidR="009A4763">
        <w:t>)</w:t>
      </w:r>
      <w:r w:rsidR="00B17E77">
        <w:t>; an alternative spelling is</w:t>
      </w:r>
      <w:r w:rsidR="009A4763">
        <w:t xml:space="preserve"> </w:t>
      </w:r>
      <w:proofErr w:type="spellStart"/>
      <w:r w:rsidR="00B17E77">
        <w:t>Etkwen</w:t>
      </w:r>
      <w:proofErr w:type="spellEnd"/>
      <w:r w:rsidR="00B17E77" w:rsidRPr="00363FCC">
        <w:t xml:space="preserve"> </w:t>
      </w:r>
      <w:r w:rsidR="00B17E77">
        <w:t>but it is</w:t>
      </w:r>
      <w:r w:rsidR="009A4763">
        <w:t xml:space="preserve"> known as </w:t>
      </w:r>
      <w:proofErr w:type="spellStart"/>
      <w:r w:rsidR="009A4763">
        <w:t>Ichen</w:t>
      </w:r>
      <w:proofErr w:type="spellEnd"/>
      <w:r w:rsidR="00654B98">
        <w:t xml:space="preserve"> [</w:t>
      </w:r>
      <w:proofErr w:type="spellStart"/>
      <w:r w:rsidR="00654B98">
        <w:t>i</w:t>
      </w:r>
      <w:r w:rsidR="00654B98">
        <w:rPr>
          <w:rFonts w:ascii="Calibri" w:hAnsi="Calibri" w:cs="Calibri"/>
        </w:rPr>
        <w:t>ʧɛ</w:t>
      </w:r>
      <w:r w:rsidR="00654B98">
        <w:t>n</w:t>
      </w:r>
      <w:proofErr w:type="spellEnd"/>
      <w:r w:rsidR="00654B98">
        <w:t>]</w:t>
      </w:r>
      <w:r w:rsidR="009A4763">
        <w:t xml:space="preserve"> (hence the </w:t>
      </w:r>
      <w:proofErr w:type="spellStart"/>
      <w:r w:rsidR="009A4763">
        <w:rPr>
          <w:i/>
        </w:rPr>
        <w:t>Ethnologue</w:t>
      </w:r>
      <w:proofErr w:type="spellEnd"/>
      <w:r w:rsidR="009A4763">
        <w:t xml:space="preserve"> code) in Hausa, the regional language of wider communication </w:t>
      </w:r>
      <w:r w:rsidR="009A4763" w:rsidRPr="00FF200B">
        <w:t>(</w:t>
      </w:r>
      <w:proofErr w:type="spellStart"/>
      <w:r w:rsidR="009A4763" w:rsidRPr="00FF200B">
        <w:t>Ichen</w:t>
      </w:r>
      <w:proofErr w:type="spellEnd"/>
      <w:r w:rsidR="009A4763" w:rsidRPr="00FF200B">
        <w:t xml:space="preserve"> 2014).</w:t>
      </w:r>
      <w:r w:rsidR="009A4763">
        <w:t xml:space="preserve"> Reference will also be made to English as a langu</w:t>
      </w:r>
      <w:r w:rsidR="00013CE6">
        <w:t>age more familiar to the reader and a number of contrasts will become apparent.</w:t>
      </w:r>
    </w:p>
    <w:p w:rsidR="009A4763" w:rsidRDefault="009A4763" w:rsidP="009A4763"/>
    <w:p w:rsidR="00561BB2" w:rsidRDefault="00013CE6" w:rsidP="009A4763">
      <w:r>
        <w:t xml:space="preserve">English is a foot language while </w:t>
      </w:r>
      <w:r w:rsidR="00561BB2">
        <w:t xml:space="preserve">Etkywan is a weight language like Tera. In Etkywan’s case, weight follows the characteristics of Tera but there is no contrastive function of vowel length. Lexical words may consist of single syllables with a vowel not marked as long, but the vowel is in fact phonetically long and therefore constitutes a heavy syllable.   </w:t>
      </w:r>
    </w:p>
    <w:p w:rsidR="00BB1459" w:rsidRDefault="00BB1459" w:rsidP="009A4763"/>
    <w:p w:rsidR="00013CE6" w:rsidRDefault="009A4763" w:rsidP="009A4763">
      <w:r>
        <w:t>Secondly, the suprasegmental features of syllables; in the case of English, this means the degrees of word stress: primary, secondary and no stress. In the case of Etk</w:t>
      </w:r>
      <w:r w:rsidR="008D30F8">
        <w:t>y</w:t>
      </w:r>
      <w:r>
        <w:t>w</w:t>
      </w:r>
      <w:r w:rsidR="008D30F8">
        <w:t>a</w:t>
      </w:r>
      <w:r>
        <w:t xml:space="preserve">n, it means the pitch of syllables, </w:t>
      </w:r>
      <w:proofErr w:type="spellStart"/>
      <w:r>
        <w:t>ie</w:t>
      </w:r>
      <w:proofErr w:type="spellEnd"/>
      <w:r>
        <w:t xml:space="preserve"> a lexical tone system. </w:t>
      </w:r>
    </w:p>
    <w:p w:rsidR="00013CE6" w:rsidRDefault="00013CE6" w:rsidP="009A4763"/>
    <w:p w:rsidR="00272AF2" w:rsidRDefault="009A4763" w:rsidP="009A4763">
      <w:r>
        <w:t xml:space="preserve">Thirdly, the structure of syllables; English has closed as well as open syllables and certain </w:t>
      </w:r>
      <w:proofErr w:type="spellStart"/>
      <w:r>
        <w:t>permissibilities</w:t>
      </w:r>
      <w:proofErr w:type="spellEnd"/>
      <w:r>
        <w:t xml:space="preserve"> of consonant clusters; on the other hand, Etk</w:t>
      </w:r>
      <w:r w:rsidR="008D30F8">
        <w:t>y</w:t>
      </w:r>
      <w:r>
        <w:t>w</w:t>
      </w:r>
      <w:r w:rsidR="008D30F8">
        <w:t>a</w:t>
      </w:r>
      <w:r>
        <w:t xml:space="preserve">n has only open syllables and a very different set of permissible clusters at syllable onset. </w:t>
      </w:r>
    </w:p>
    <w:p w:rsidR="00272AF2" w:rsidRDefault="00272AF2" w:rsidP="009A4763"/>
    <w:p w:rsidR="009A4763" w:rsidRDefault="009A4763" w:rsidP="009A4763">
      <w:r>
        <w:t>Fourthly, the actual inventory of phonemes</w:t>
      </w:r>
      <w:r w:rsidRPr="00BB2393">
        <w:t xml:space="preserve"> </w:t>
      </w:r>
      <w:r>
        <w:t xml:space="preserve">at the nucleus of the syllable and at margins; in the case of </w:t>
      </w:r>
      <w:r w:rsidR="008D30F8">
        <w:t>Etkywan</w:t>
      </w:r>
      <w:r>
        <w:t>, there is only the onset margin. A</w:t>
      </w:r>
      <w:r w:rsidR="00D04E4F">
        <w:t xml:space="preserve">nd fifthly, and only briefly in the present description of </w:t>
      </w:r>
      <w:r w:rsidR="008D30F8">
        <w:t>Etkywan</w:t>
      </w:r>
      <w:r>
        <w:t>, some allophonic variation, whereas for English there is an abundance of information. The hierarchy of systems can be displayed as follows:</w:t>
      </w:r>
    </w:p>
    <w:p w:rsidR="009A4763" w:rsidRDefault="009A4763" w:rsidP="009A4763"/>
    <w:p w:rsidR="009A4763" w:rsidRDefault="00272AF2" w:rsidP="009A4763">
      <w:r>
        <w:t>{</w:t>
      </w:r>
      <w:r>
        <w:tab/>
      </w:r>
      <w:proofErr w:type="gramStart"/>
      <w:r>
        <w:t>foot</w:t>
      </w:r>
      <w:proofErr w:type="gramEnd"/>
      <w:r>
        <w:tab/>
      </w:r>
      <w:r>
        <w:tab/>
        <w:t xml:space="preserve"> </w:t>
      </w:r>
      <w:r w:rsidR="009A4763">
        <w:tab/>
      </w:r>
      <w:r w:rsidR="009A4763">
        <w:tab/>
      </w:r>
      <w:r w:rsidR="009A4763">
        <w:tab/>
        <w:t>{</w:t>
      </w:r>
      <w:r w:rsidR="009A4763">
        <w:tab/>
      </w:r>
      <w:r>
        <w:t>we</w:t>
      </w:r>
      <w:r w:rsidR="00CF3F9E">
        <w:t>ight</w:t>
      </w:r>
      <w:r w:rsidR="009A4763">
        <w:tab/>
      </w:r>
      <w:r w:rsidR="009A4763">
        <w:tab/>
      </w:r>
      <w:r w:rsidR="009A4763">
        <w:tab/>
      </w:r>
      <w:r w:rsidR="009A4763">
        <w:tab/>
      </w:r>
    </w:p>
    <w:p w:rsidR="009A4763" w:rsidRDefault="009A4763" w:rsidP="009A4763">
      <w:r>
        <w:t>{</w:t>
      </w:r>
      <w:r>
        <w:tab/>
      </w:r>
      <w:proofErr w:type="gramStart"/>
      <w:r>
        <w:t>word</w:t>
      </w:r>
      <w:proofErr w:type="gramEnd"/>
      <w:r>
        <w:t xml:space="preserve"> stress</w:t>
      </w:r>
      <w:r>
        <w:tab/>
      </w:r>
      <w:r>
        <w:tab/>
      </w:r>
      <w:r>
        <w:tab/>
      </w:r>
      <w:r>
        <w:tab/>
        <w:t>{</w:t>
      </w:r>
      <w:r>
        <w:tab/>
        <w:t>(lexical) tone</w:t>
      </w:r>
    </w:p>
    <w:p w:rsidR="009A4763" w:rsidRDefault="009A4763" w:rsidP="009A4763">
      <w:r>
        <w:t>{</w:t>
      </w:r>
      <w:r>
        <w:tab/>
      </w:r>
      <w:proofErr w:type="gramStart"/>
      <w:r>
        <w:t>syllable</w:t>
      </w:r>
      <w:proofErr w:type="gramEnd"/>
      <w:r>
        <w:t xml:space="preserve"> structure: open/closed</w:t>
      </w:r>
      <w:r>
        <w:tab/>
        <w:t>{</w:t>
      </w:r>
      <w:r>
        <w:tab/>
        <w:t>syllable structure: open</w:t>
      </w:r>
    </w:p>
    <w:p w:rsidR="009A4763" w:rsidRDefault="009A4763" w:rsidP="009A4763">
      <w:r>
        <w:lastRenderedPageBreak/>
        <w:t>{</w:t>
      </w:r>
      <w:r>
        <w:tab/>
      </w:r>
      <w:proofErr w:type="gramStart"/>
      <w:r>
        <w:t>phonemes</w:t>
      </w:r>
      <w:proofErr w:type="gramEnd"/>
      <w:r>
        <w:tab/>
      </w:r>
      <w:r>
        <w:tab/>
      </w:r>
      <w:r>
        <w:tab/>
      </w:r>
      <w:r>
        <w:tab/>
        <w:t>{</w:t>
      </w:r>
      <w:r>
        <w:tab/>
        <w:t>phonemes</w:t>
      </w:r>
      <w:r>
        <w:tab/>
      </w:r>
      <w:r>
        <w:tab/>
      </w:r>
      <w:r>
        <w:tab/>
      </w:r>
      <w:r>
        <w:tab/>
      </w:r>
    </w:p>
    <w:p w:rsidR="009A4763" w:rsidRDefault="009A4763" w:rsidP="009A4763">
      <w:r>
        <w:t>{</w:t>
      </w:r>
      <w:r>
        <w:tab/>
      </w:r>
      <w:proofErr w:type="gramStart"/>
      <w:r>
        <w:t>allophonic</w:t>
      </w:r>
      <w:proofErr w:type="gramEnd"/>
      <w:r>
        <w:t xml:space="preserve"> variation</w:t>
      </w:r>
      <w:r>
        <w:tab/>
      </w:r>
      <w:r>
        <w:tab/>
      </w:r>
      <w:r>
        <w:tab/>
        <w:t>{</w:t>
      </w:r>
      <w:r>
        <w:tab/>
        <w:t>allophonic variation</w:t>
      </w:r>
    </w:p>
    <w:p w:rsidR="009A4763" w:rsidRPr="008D30F8" w:rsidRDefault="009A4763" w:rsidP="009A4763">
      <w:pPr>
        <w:rPr>
          <w:i/>
          <w:color w:val="FF0000"/>
          <w:sz w:val="20"/>
          <w:szCs w:val="20"/>
        </w:rPr>
      </w:pPr>
      <w:r w:rsidRPr="008D30F8">
        <w:rPr>
          <w:i/>
          <w:color w:val="FF0000"/>
          <w:sz w:val="20"/>
          <w:szCs w:val="20"/>
        </w:rPr>
        <w:t>(</w:t>
      </w:r>
      <w:proofErr w:type="gramStart"/>
      <w:r w:rsidRPr="008D30F8">
        <w:rPr>
          <w:i/>
          <w:color w:val="FF0000"/>
          <w:sz w:val="20"/>
          <w:szCs w:val="20"/>
        </w:rPr>
        <w:t>the</w:t>
      </w:r>
      <w:proofErr w:type="gramEnd"/>
      <w:r w:rsidRPr="008D30F8">
        <w:rPr>
          <w:i/>
          <w:color w:val="FF0000"/>
          <w:sz w:val="20"/>
          <w:szCs w:val="20"/>
        </w:rPr>
        <w:t xml:space="preserve"> vertical brace brackets show where a single large brace bracket should appear)</w:t>
      </w:r>
    </w:p>
    <w:p w:rsidR="009A4763" w:rsidRDefault="009A4763" w:rsidP="009A4763">
      <w:pPr>
        <w:jc w:val="center"/>
        <w:rPr>
          <w:sz w:val="20"/>
          <w:szCs w:val="20"/>
        </w:rPr>
      </w:pPr>
      <w:r>
        <w:rPr>
          <w:sz w:val="20"/>
          <w:szCs w:val="20"/>
        </w:rPr>
        <w:t xml:space="preserve">Fig. 1 </w:t>
      </w:r>
      <w:proofErr w:type="gramStart"/>
      <w:r>
        <w:rPr>
          <w:sz w:val="20"/>
          <w:szCs w:val="20"/>
        </w:rPr>
        <w:t>The</w:t>
      </w:r>
      <w:proofErr w:type="gramEnd"/>
      <w:r>
        <w:rPr>
          <w:sz w:val="20"/>
          <w:szCs w:val="20"/>
        </w:rPr>
        <w:t xml:space="preserve"> system hierarchies of English (left) and</w:t>
      </w:r>
      <w:r w:rsidR="008D30F8" w:rsidRPr="008D30F8">
        <w:t xml:space="preserve"> </w:t>
      </w:r>
      <w:r w:rsidR="008D30F8">
        <w:t>Etkywan</w:t>
      </w:r>
      <w:r w:rsidR="008D30F8">
        <w:rPr>
          <w:sz w:val="20"/>
          <w:szCs w:val="20"/>
        </w:rPr>
        <w:t xml:space="preserve"> </w:t>
      </w:r>
      <w:r>
        <w:rPr>
          <w:sz w:val="20"/>
          <w:szCs w:val="20"/>
        </w:rPr>
        <w:t>(right)</w:t>
      </w:r>
    </w:p>
    <w:p w:rsidR="009A4763" w:rsidRDefault="00CF3F9E" w:rsidP="009A4763">
      <w:pPr>
        <w:rPr>
          <w:b/>
        </w:rPr>
      </w:pPr>
      <w:r>
        <w:rPr>
          <w:b/>
        </w:rPr>
        <w:t xml:space="preserve"> </w:t>
      </w:r>
    </w:p>
    <w:p w:rsidR="00CF3F9E" w:rsidRDefault="00CF3F9E" w:rsidP="00CF3F9E">
      <w:r>
        <w:t xml:space="preserve">In English, there are </w:t>
      </w:r>
      <w:r w:rsidR="009A4763">
        <w:t>words like &lt;</w:t>
      </w:r>
      <w:proofErr w:type="spellStart"/>
      <w:r w:rsidR="009A4763">
        <w:t>a.bra.ca.da.bra</w:t>
      </w:r>
      <w:proofErr w:type="spellEnd"/>
      <w:r w:rsidR="009A4763">
        <w:t>&gt; and &lt;</w:t>
      </w:r>
      <w:proofErr w:type="spellStart"/>
      <w:r w:rsidR="009A4763">
        <w:t>mul.li.ga.taw.ny</w:t>
      </w:r>
      <w:proofErr w:type="spellEnd"/>
      <w:r w:rsidR="009A4763">
        <w:t>&gt;</w:t>
      </w:r>
      <w:r>
        <w:t xml:space="preserve"> with five syllables (&lt; and &gt; indicate orthographic representation, </w:t>
      </w:r>
      <w:proofErr w:type="gramStart"/>
      <w:r>
        <w:t>and .</w:t>
      </w:r>
      <w:proofErr w:type="gramEnd"/>
      <w:r>
        <w:t xml:space="preserve"> indicates syllable breaks.) </w:t>
      </w:r>
    </w:p>
    <w:p w:rsidR="00CF3F9E" w:rsidRDefault="009A4763" w:rsidP="009A4763">
      <w:r>
        <w:t xml:space="preserve">–  clearly, words borrowed from elsewhere, but from an English language point of view, without internal morphemic boundaries; similarly, place names of non-English origin like </w:t>
      </w:r>
      <w:proofErr w:type="spellStart"/>
      <w:r>
        <w:t>Ystalyfera</w:t>
      </w:r>
      <w:proofErr w:type="spellEnd"/>
      <w:r>
        <w:t xml:space="preserve"> /</w:t>
      </w:r>
      <w:proofErr w:type="spellStart"/>
      <w:r>
        <w:t>ʌ.stə.lə.vɛə.ɹə</w:t>
      </w:r>
      <w:proofErr w:type="spellEnd"/>
      <w:r>
        <w:t>/ from Wales</w:t>
      </w:r>
      <w:r w:rsidR="00CF3F9E">
        <w:t xml:space="preserve">. </w:t>
      </w:r>
    </w:p>
    <w:p w:rsidR="00CF3F9E" w:rsidRDefault="00CF3F9E" w:rsidP="009A4763"/>
    <w:p w:rsidR="009A4763" w:rsidRPr="00B455B7" w:rsidRDefault="009A4763" w:rsidP="004A552F">
      <w:pPr>
        <w:rPr>
          <w:sz w:val="20"/>
          <w:szCs w:val="20"/>
        </w:rPr>
      </w:pPr>
      <w:r>
        <w:t>Wor</w:t>
      </w:r>
      <w:r w:rsidR="005A2756">
        <w:t xml:space="preserve">ds with four syllables are not very </w:t>
      </w:r>
      <w:r>
        <w:t xml:space="preserve">common </w:t>
      </w:r>
      <w:r w:rsidR="005A2756">
        <w:t>in either language</w:t>
      </w:r>
      <w:r w:rsidR="00D04E4F">
        <w:t xml:space="preserve">, just </w:t>
      </w:r>
      <w:r>
        <w:t xml:space="preserve">1.3% in </w:t>
      </w:r>
      <w:r w:rsidR="008D30F8">
        <w:t>Etkywan</w:t>
      </w:r>
      <w:r>
        <w:t>: &lt;a.de.de.re&gt; (kind of tree); &lt;</w:t>
      </w:r>
      <w:proofErr w:type="spellStart"/>
      <w:r>
        <w:t>a.dgyen.ta.hwi</w:t>
      </w:r>
      <w:proofErr w:type="spellEnd"/>
      <w:r>
        <w:t>&gt;</w:t>
      </w:r>
      <w:r>
        <w:rPr>
          <w:i/>
        </w:rPr>
        <w:t>fire finch</w:t>
      </w:r>
      <w:r>
        <w:t>; &lt;</w:t>
      </w:r>
      <w:proofErr w:type="spellStart"/>
      <w:r>
        <w:t>a.la.kwa.bin</w:t>
      </w:r>
      <w:proofErr w:type="spellEnd"/>
      <w:r>
        <w:t>&gt; (kind of vegetable); &lt;</w:t>
      </w:r>
      <w:proofErr w:type="spellStart"/>
      <w:r>
        <w:t>e.bwi.f</w:t>
      </w:r>
      <w:r w:rsidRPr="003C47B1">
        <w:rPr>
          <w:rFonts w:cs="Calibri"/>
        </w:rPr>
        <w:t>ə</w:t>
      </w:r>
      <w:r>
        <w:t>.z</w:t>
      </w:r>
      <w:r w:rsidRPr="003C47B1">
        <w:rPr>
          <w:rFonts w:cs="Calibri"/>
        </w:rPr>
        <w:t>ə</w:t>
      </w:r>
      <w:r>
        <w:t>n</w:t>
      </w:r>
      <w:proofErr w:type="spellEnd"/>
      <w:r>
        <w:t xml:space="preserve">&gt; </w:t>
      </w:r>
      <w:r>
        <w:rPr>
          <w:i/>
        </w:rPr>
        <w:t>blind</w:t>
      </w:r>
      <w:r>
        <w:t xml:space="preserve">; &lt;e.tso.tso.ro&gt; </w:t>
      </w:r>
      <w:r>
        <w:rPr>
          <w:i/>
        </w:rPr>
        <w:t>toad</w:t>
      </w:r>
      <w:r>
        <w:t>. Words with three</w:t>
      </w:r>
      <w:r w:rsidR="005A2756">
        <w:t xml:space="preserve"> syllables are more common</w:t>
      </w:r>
      <w:r>
        <w:t xml:space="preserve"> (approximately 13.1%</w:t>
      </w:r>
      <w:proofErr w:type="gramStart"/>
      <w:r>
        <w:t>):</w:t>
      </w:r>
      <w:proofErr w:type="gramEnd"/>
      <w:r>
        <w:t xml:space="preserve"> &lt;</w:t>
      </w:r>
      <w:proofErr w:type="spellStart"/>
      <w:r>
        <w:t>a.gwa.gwa</w:t>
      </w:r>
      <w:proofErr w:type="spellEnd"/>
      <w:r>
        <w:t xml:space="preserve">&gt; </w:t>
      </w:r>
      <w:r>
        <w:rPr>
          <w:i/>
        </w:rPr>
        <w:t>goose</w:t>
      </w:r>
      <w:r>
        <w:t>; &lt;</w:t>
      </w:r>
      <w:proofErr w:type="spellStart"/>
      <w:r>
        <w:t>a.kpe.te</w:t>
      </w:r>
      <w:proofErr w:type="spellEnd"/>
      <w:r>
        <w:t xml:space="preserve">&gt; </w:t>
      </w:r>
      <w:r>
        <w:rPr>
          <w:i/>
        </w:rPr>
        <w:t>tray</w:t>
      </w:r>
      <w:r>
        <w:t>; &lt;</w:t>
      </w:r>
      <w:proofErr w:type="spellStart"/>
      <w:r>
        <w:t>bi.ya.zon</w:t>
      </w:r>
      <w:proofErr w:type="spellEnd"/>
      <w:r>
        <w:t xml:space="preserve">&gt; </w:t>
      </w:r>
      <w:r>
        <w:rPr>
          <w:i/>
        </w:rPr>
        <w:t xml:space="preserve">bear </w:t>
      </w:r>
      <w:r>
        <w:t xml:space="preserve">(animal); &lt;shin.ge.re&gt; </w:t>
      </w:r>
      <w:r>
        <w:rPr>
          <w:i/>
        </w:rPr>
        <w:t>singlet</w:t>
      </w:r>
      <w:r>
        <w:t>. Words with two syllables form approximately 40.2% of the total: &lt;</w:t>
      </w:r>
      <w:proofErr w:type="spellStart"/>
      <w:r>
        <w:t>a.cha</w:t>
      </w:r>
      <w:proofErr w:type="spellEnd"/>
      <w:r>
        <w:t xml:space="preserve">&gt; </w:t>
      </w:r>
      <w:r>
        <w:rPr>
          <w:i/>
        </w:rPr>
        <w:t>net</w:t>
      </w:r>
      <w:r>
        <w:t>; &lt;</w:t>
      </w:r>
      <w:proofErr w:type="spellStart"/>
      <w:r>
        <w:t>bi.tin</w:t>
      </w:r>
      <w:proofErr w:type="spellEnd"/>
      <w:r>
        <w:t xml:space="preserve">&gt; </w:t>
      </w:r>
      <w:r>
        <w:rPr>
          <w:i/>
        </w:rPr>
        <w:t>trousers</w:t>
      </w:r>
      <w:r>
        <w:t>; &lt;</w:t>
      </w:r>
      <w:proofErr w:type="spellStart"/>
      <w:r>
        <w:t>cha.sh</w:t>
      </w:r>
      <w:r w:rsidRPr="003C47B1">
        <w:rPr>
          <w:rFonts w:cs="Calibri"/>
        </w:rPr>
        <w:t>ə</w:t>
      </w:r>
      <w:r>
        <w:t>n</w:t>
      </w:r>
      <w:proofErr w:type="spellEnd"/>
      <w:r>
        <w:t xml:space="preserve">&gt; </w:t>
      </w:r>
      <w:r>
        <w:rPr>
          <w:i/>
        </w:rPr>
        <w:t xml:space="preserve">back </w:t>
      </w:r>
      <w:r>
        <w:t xml:space="preserve">(of the body). Finally, monosyllabic words constitute 45.3%: &lt;a&gt; </w:t>
      </w:r>
      <w:r>
        <w:rPr>
          <w:i/>
        </w:rPr>
        <w:t>in, on, at</w:t>
      </w:r>
      <w:r>
        <w:t xml:space="preserve">; &lt;ban&gt; </w:t>
      </w:r>
      <w:r>
        <w:rPr>
          <w:i/>
        </w:rPr>
        <w:t>to lean on</w:t>
      </w:r>
      <w:r>
        <w:t xml:space="preserve">; &lt;chin&gt; </w:t>
      </w:r>
      <w:r>
        <w:rPr>
          <w:i/>
        </w:rPr>
        <w:t xml:space="preserve">waist; fly </w:t>
      </w:r>
      <w:r>
        <w:t>(insect); &lt;</w:t>
      </w:r>
      <w:proofErr w:type="spellStart"/>
      <w:r>
        <w:t>s</w:t>
      </w:r>
      <w:r w:rsidRPr="003C47B1">
        <w:rPr>
          <w:rFonts w:cs="Calibri"/>
        </w:rPr>
        <w:t>ə</w:t>
      </w:r>
      <w:proofErr w:type="spellEnd"/>
      <w:r>
        <w:t xml:space="preserve">&gt; </w:t>
      </w:r>
      <w:r>
        <w:rPr>
          <w:i/>
        </w:rPr>
        <w:t>mat</w:t>
      </w:r>
      <w:r w:rsidR="004A552F">
        <w:t xml:space="preserve">. </w:t>
      </w:r>
    </w:p>
    <w:p w:rsidR="009A4763" w:rsidRPr="00740E7B" w:rsidRDefault="009A4763" w:rsidP="009A4763">
      <w:pPr>
        <w:rPr>
          <w:sz w:val="20"/>
          <w:szCs w:val="20"/>
        </w:rPr>
      </w:pPr>
    </w:p>
    <w:p w:rsidR="009A4763" w:rsidRPr="00634C72" w:rsidRDefault="009A4763" w:rsidP="009A4763">
      <w:pPr>
        <w:rPr>
          <w:b/>
        </w:rPr>
      </w:pPr>
      <w:r>
        <w:rPr>
          <w:b/>
        </w:rPr>
        <w:t>Suprasegmental marking</w:t>
      </w:r>
    </w:p>
    <w:p w:rsidR="009A4763" w:rsidRDefault="009A4763" w:rsidP="009A4763">
      <w:r>
        <w:t xml:space="preserve">The suprasegmental feature of </w:t>
      </w:r>
      <w:r w:rsidR="00B455B7">
        <w:t>Etkywan</w:t>
      </w:r>
      <w:r>
        <w:t xml:space="preserve"> syllables is tone. Rhythmical timing appears to be syllabic, unlike the (alleged) stress timing of English. However, each syllable is marked by tone – register tone, rather than contour tone: either high, mid or low. There are abundant illustrations of tone contrasts particularly in monosyllabic words. (</w:t>
      </w:r>
      <w:r w:rsidRPr="003C47B1">
        <w:rPr>
          <w:rFonts w:cs="Calibri"/>
        </w:rPr>
        <w:t>á</w:t>
      </w:r>
      <w:r>
        <w:t xml:space="preserve"> = high tone; a (unmarked) = mid tone; </w:t>
      </w:r>
      <w:r w:rsidRPr="003C47B1">
        <w:rPr>
          <w:rFonts w:cs="Calibri"/>
        </w:rPr>
        <w:t>à</w:t>
      </w:r>
      <w:r>
        <w:t xml:space="preserve"> = low tone.) </w:t>
      </w:r>
    </w:p>
    <w:p w:rsidR="009A4763" w:rsidRDefault="009A4763" w:rsidP="009A4763"/>
    <w:p w:rsidR="009A4763" w:rsidRDefault="009A4763" w:rsidP="009A4763">
      <w:pPr>
        <w:rPr>
          <w:i/>
        </w:rPr>
      </w:pPr>
      <w:r>
        <w:t>&lt;</w:t>
      </w:r>
      <w:proofErr w:type="spellStart"/>
      <w:proofErr w:type="gramStart"/>
      <w:r>
        <w:t>b</w:t>
      </w:r>
      <w:r w:rsidRPr="003C47B1">
        <w:rPr>
          <w:rFonts w:cs="Calibri"/>
        </w:rPr>
        <w:t>á</w:t>
      </w:r>
      <w:proofErr w:type="spellEnd"/>
      <w:proofErr w:type="gramEnd"/>
      <w:r>
        <w:t>&gt;</w:t>
      </w:r>
      <w:r>
        <w:tab/>
      </w:r>
      <w:r>
        <w:rPr>
          <w:i/>
        </w:rPr>
        <w:t>to write, to follow, roof</w:t>
      </w:r>
    </w:p>
    <w:p w:rsidR="009A4763" w:rsidRDefault="009A4763" w:rsidP="009A4763">
      <w:r>
        <w:t>&lt;</w:t>
      </w:r>
      <w:proofErr w:type="spellStart"/>
      <w:proofErr w:type="gramStart"/>
      <w:r>
        <w:t>ba</w:t>
      </w:r>
      <w:proofErr w:type="spellEnd"/>
      <w:proofErr w:type="gramEnd"/>
      <w:r>
        <w:t>&gt;</w:t>
      </w:r>
      <w:r>
        <w:tab/>
      </w:r>
      <w:r>
        <w:rPr>
          <w:i/>
        </w:rPr>
        <w:t>to thresh,</w:t>
      </w:r>
      <w:r w:rsidR="00D04E4F">
        <w:rPr>
          <w:i/>
        </w:rPr>
        <w:t xml:space="preserve"> </w:t>
      </w:r>
      <w:r>
        <w:t>(kind of tree)</w:t>
      </w:r>
    </w:p>
    <w:p w:rsidR="009A4763" w:rsidRDefault="009A4763" w:rsidP="009A4763">
      <w:pPr>
        <w:rPr>
          <w:i/>
        </w:rPr>
      </w:pPr>
      <w:r>
        <w:t>&lt;</w:t>
      </w:r>
      <w:proofErr w:type="spellStart"/>
      <w:proofErr w:type="gramStart"/>
      <w:r>
        <w:t>b</w:t>
      </w:r>
      <w:r w:rsidRPr="003C47B1">
        <w:rPr>
          <w:rFonts w:cs="Calibri"/>
        </w:rPr>
        <w:t>à</w:t>
      </w:r>
      <w:proofErr w:type="spellEnd"/>
      <w:proofErr w:type="gramEnd"/>
      <w:r>
        <w:t>&gt;</w:t>
      </w:r>
      <w:r>
        <w:tab/>
      </w:r>
      <w:r>
        <w:rPr>
          <w:i/>
        </w:rPr>
        <w:t>to burn, to stick/gum</w:t>
      </w:r>
    </w:p>
    <w:p w:rsidR="009A4763" w:rsidRDefault="009A4763" w:rsidP="009A4763">
      <w:pPr>
        <w:rPr>
          <w:i/>
        </w:rPr>
      </w:pPr>
    </w:p>
    <w:p w:rsidR="009A4763" w:rsidRDefault="009A4763" w:rsidP="009A4763">
      <w:pPr>
        <w:rPr>
          <w:i/>
        </w:rPr>
      </w:pPr>
      <w:r>
        <w:t>&lt;</w:t>
      </w:r>
      <w:proofErr w:type="spellStart"/>
      <w:proofErr w:type="gramStart"/>
      <w:r>
        <w:t>bg</w:t>
      </w:r>
      <w:r w:rsidRPr="003C47B1">
        <w:rPr>
          <w:rFonts w:cs="Calibri"/>
        </w:rPr>
        <w:t>é</w:t>
      </w:r>
      <w:proofErr w:type="spellEnd"/>
      <w:proofErr w:type="gramEnd"/>
      <w:r>
        <w:t>&gt;</w:t>
      </w:r>
      <w:r>
        <w:tab/>
      </w:r>
      <w:r>
        <w:rPr>
          <w:i/>
        </w:rPr>
        <w:t>cooked, miserly</w:t>
      </w:r>
    </w:p>
    <w:p w:rsidR="009A4763" w:rsidRDefault="009A4763" w:rsidP="009A4763">
      <w:pPr>
        <w:rPr>
          <w:i/>
        </w:rPr>
      </w:pPr>
      <w:r>
        <w:t>&lt;</w:t>
      </w:r>
      <w:proofErr w:type="spellStart"/>
      <w:proofErr w:type="gramStart"/>
      <w:r>
        <w:t>bge</w:t>
      </w:r>
      <w:proofErr w:type="spellEnd"/>
      <w:proofErr w:type="gramEnd"/>
      <w:r>
        <w:t>&gt;</w:t>
      </w:r>
      <w:r>
        <w:tab/>
      </w:r>
      <w:r>
        <w:rPr>
          <w:i/>
        </w:rPr>
        <w:t xml:space="preserve">dog, to slice </w:t>
      </w:r>
      <w:r>
        <w:t xml:space="preserve">(something) </w:t>
      </w:r>
      <w:r>
        <w:rPr>
          <w:i/>
        </w:rPr>
        <w:t>off</w:t>
      </w:r>
    </w:p>
    <w:p w:rsidR="009A4763" w:rsidRDefault="009A4763" w:rsidP="009A4763">
      <w:r>
        <w:t>&lt;</w:t>
      </w:r>
      <w:proofErr w:type="spellStart"/>
      <w:proofErr w:type="gramStart"/>
      <w:r>
        <w:t>bg</w:t>
      </w:r>
      <w:r w:rsidRPr="003C47B1">
        <w:rPr>
          <w:rFonts w:cs="Calibri"/>
        </w:rPr>
        <w:t>è</w:t>
      </w:r>
      <w:proofErr w:type="spellEnd"/>
      <w:proofErr w:type="gramEnd"/>
      <w:r>
        <w:t>&gt;</w:t>
      </w:r>
      <w:r>
        <w:tab/>
      </w:r>
      <w:r>
        <w:rPr>
          <w:i/>
        </w:rPr>
        <w:t xml:space="preserve">fresh </w:t>
      </w:r>
      <w:r>
        <w:t>(leaves)</w:t>
      </w:r>
    </w:p>
    <w:p w:rsidR="009A4763" w:rsidRDefault="009A4763" w:rsidP="009A4763"/>
    <w:p w:rsidR="009A4763" w:rsidRDefault="009A4763" w:rsidP="009A4763">
      <w:r>
        <w:t xml:space="preserve">Similar contrasts occur with each vowel; this is also the case for </w:t>
      </w:r>
      <w:r w:rsidR="00B455B7">
        <w:t>Etkywan</w:t>
      </w:r>
      <w:r>
        <w:t xml:space="preserve"> nasal vowels. In disyllabic words, there is a high tendency for both syllables to carry the same tone, 86% of the total number in the mini-dictionary:</w:t>
      </w:r>
    </w:p>
    <w:p w:rsidR="009A4763" w:rsidRDefault="009A4763" w:rsidP="009A4763"/>
    <w:p w:rsidR="009A4763" w:rsidRDefault="009A4763" w:rsidP="009A4763">
      <w:pPr>
        <w:rPr>
          <w:i/>
        </w:rPr>
      </w:pPr>
      <w:r>
        <w:t>&lt;</w:t>
      </w:r>
      <w:proofErr w:type="spellStart"/>
      <w:proofErr w:type="gramStart"/>
      <w:r w:rsidRPr="003C47B1">
        <w:rPr>
          <w:rFonts w:cs="Calibri"/>
        </w:rPr>
        <w:t>á</w:t>
      </w:r>
      <w:r>
        <w:t>t</w:t>
      </w:r>
      <w:r w:rsidRPr="003C47B1">
        <w:rPr>
          <w:rFonts w:cs="Calibri"/>
        </w:rPr>
        <w:t>á</w:t>
      </w:r>
      <w:proofErr w:type="spellEnd"/>
      <w:proofErr w:type="gramEnd"/>
      <w:r>
        <w:t>&gt;</w:t>
      </w:r>
      <w:r>
        <w:tab/>
      </w:r>
      <w:r>
        <w:rPr>
          <w:i/>
        </w:rPr>
        <w:t>house</w:t>
      </w:r>
    </w:p>
    <w:p w:rsidR="009A4763" w:rsidRDefault="009A4763" w:rsidP="009A4763">
      <w:pPr>
        <w:rPr>
          <w:i/>
        </w:rPr>
      </w:pPr>
      <w:r>
        <w:t>&lt;</w:t>
      </w:r>
      <w:proofErr w:type="spellStart"/>
      <w:proofErr w:type="gramStart"/>
      <w:r>
        <w:t>ata</w:t>
      </w:r>
      <w:proofErr w:type="spellEnd"/>
      <w:proofErr w:type="gramEnd"/>
      <w:r>
        <w:t>&gt;</w:t>
      </w:r>
      <w:r>
        <w:tab/>
      </w:r>
      <w:r>
        <w:rPr>
          <w:i/>
        </w:rPr>
        <w:t>under</w:t>
      </w:r>
    </w:p>
    <w:p w:rsidR="009A4763" w:rsidRPr="00407E97" w:rsidRDefault="009A4763" w:rsidP="009A4763">
      <w:pPr>
        <w:rPr>
          <w:i/>
        </w:rPr>
      </w:pPr>
      <w:r>
        <w:t>&lt;</w:t>
      </w:r>
      <w:proofErr w:type="spellStart"/>
      <w:proofErr w:type="gramStart"/>
      <w:r w:rsidRPr="003C47B1">
        <w:rPr>
          <w:rFonts w:cs="Calibri"/>
        </w:rPr>
        <w:t>à</w:t>
      </w:r>
      <w:r>
        <w:t>t</w:t>
      </w:r>
      <w:r w:rsidRPr="003C47B1">
        <w:rPr>
          <w:rFonts w:cs="Calibri"/>
        </w:rPr>
        <w:t>à</w:t>
      </w:r>
      <w:proofErr w:type="spellEnd"/>
      <w:proofErr w:type="gramEnd"/>
      <w:r>
        <w:t>&gt;</w:t>
      </w:r>
      <w:r>
        <w:tab/>
      </w:r>
      <w:r>
        <w:rPr>
          <w:i/>
        </w:rPr>
        <w:t>father</w:t>
      </w:r>
    </w:p>
    <w:p w:rsidR="009A4763" w:rsidRDefault="009A4763" w:rsidP="009A4763"/>
    <w:p w:rsidR="009A4763" w:rsidRPr="003C47B1" w:rsidRDefault="009A4763" w:rsidP="009A4763">
      <w:pPr>
        <w:rPr>
          <w:rFonts w:cs="Calibri"/>
          <w:i/>
        </w:rPr>
      </w:pPr>
      <w:r>
        <w:t>&lt;</w:t>
      </w:r>
      <w:proofErr w:type="spellStart"/>
      <w:proofErr w:type="gramStart"/>
      <w:r w:rsidRPr="003C47B1">
        <w:rPr>
          <w:rFonts w:cs="Calibri"/>
        </w:rPr>
        <w:t>ébá</w:t>
      </w:r>
      <w:proofErr w:type="spellEnd"/>
      <w:proofErr w:type="gramEnd"/>
      <w:r>
        <w:t>&gt;</w:t>
      </w:r>
      <w:r w:rsidRPr="003C47B1">
        <w:rPr>
          <w:rFonts w:cs="Calibri"/>
        </w:rPr>
        <w:tab/>
      </w:r>
      <w:r w:rsidRPr="003C47B1">
        <w:rPr>
          <w:rFonts w:cs="Calibri"/>
          <w:i/>
        </w:rPr>
        <w:t>dove</w:t>
      </w:r>
    </w:p>
    <w:p w:rsidR="009A4763" w:rsidRPr="003C47B1" w:rsidRDefault="009A4763" w:rsidP="009A4763">
      <w:pPr>
        <w:rPr>
          <w:rFonts w:cs="Calibri"/>
          <w:i/>
        </w:rPr>
      </w:pPr>
      <w:r>
        <w:t>&lt;</w:t>
      </w:r>
      <w:proofErr w:type="spellStart"/>
      <w:proofErr w:type="gramStart"/>
      <w:r w:rsidRPr="003C47B1">
        <w:rPr>
          <w:rFonts w:cs="Calibri"/>
        </w:rPr>
        <w:t>eba</w:t>
      </w:r>
      <w:proofErr w:type="spellEnd"/>
      <w:proofErr w:type="gramEnd"/>
      <w:r>
        <w:t>&gt;</w:t>
      </w:r>
      <w:r w:rsidRPr="003C47B1">
        <w:rPr>
          <w:rFonts w:cs="Calibri"/>
        </w:rPr>
        <w:tab/>
      </w:r>
      <w:r w:rsidRPr="003C47B1">
        <w:rPr>
          <w:rFonts w:cs="Calibri"/>
          <w:i/>
        </w:rPr>
        <w:t>pancreas</w:t>
      </w:r>
    </w:p>
    <w:p w:rsidR="009A4763" w:rsidRPr="009018AE" w:rsidRDefault="009A4763" w:rsidP="009A4763">
      <w:pPr>
        <w:rPr>
          <w:i/>
        </w:rPr>
      </w:pPr>
      <w:r>
        <w:t>&lt;</w:t>
      </w:r>
      <w:proofErr w:type="spellStart"/>
      <w:proofErr w:type="gramStart"/>
      <w:r w:rsidRPr="003C47B1">
        <w:rPr>
          <w:rFonts w:cs="Calibri"/>
        </w:rPr>
        <w:t>èbà</w:t>
      </w:r>
      <w:proofErr w:type="spellEnd"/>
      <w:proofErr w:type="gramEnd"/>
      <w:r>
        <w:t>&gt;</w:t>
      </w:r>
      <w:r w:rsidRPr="003C47B1">
        <w:rPr>
          <w:rFonts w:cs="Calibri"/>
        </w:rPr>
        <w:tab/>
      </w:r>
      <w:r w:rsidRPr="003C47B1">
        <w:rPr>
          <w:rFonts w:cs="Calibri"/>
          <w:i/>
        </w:rPr>
        <w:t>small hoe, scrounger</w:t>
      </w:r>
    </w:p>
    <w:p w:rsidR="009A4763" w:rsidRDefault="009A4763" w:rsidP="009A4763"/>
    <w:p w:rsidR="009A4763" w:rsidRDefault="009A4763" w:rsidP="009A4763">
      <w:r>
        <w:lastRenderedPageBreak/>
        <w:t>However, there does also appear to be some freedom for each syllable to be accompanied by any of the three tones (14%):</w:t>
      </w:r>
    </w:p>
    <w:p w:rsidR="009A4763" w:rsidRDefault="009A4763" w:rsidP="009A4763"/>
    <w:p w:rsidR="009A4763" w:rsidRDefault="009A4763" w:rsidP="009A4763">
      <w:r>
        <w:t>&lt;</w:t>
      </w:r>
      <w:proofErr w:type="spellStart"/>
      <w:proofErr w:type="gramStart"/>
      <w:r w:rsidRPr="003C47B1">
        <w:rPr>
          <w:rFonts w:cs="Calibri"/>
        </w:rPr>
        <w:t>éhwí</w:t>
      </w:r>
      <w:proofErr w:type="spellEnd"/>
      <w:proofErr w:type="gramEnd"/>
      <w:r>
        <w:t>&gt;</w:t>
      </w:r>
      <w:r>
        <w:tab/>
      </w:r>
      <w:r>
        <w:rPr>
          <w:i/>
        </w:rPr>
        <w:t xml:space="preserve">lower part of the back </w:t>
      </w:r>
      <w:r>
        <w:t xml:space="preserve"> [high + high]</w:t>
      </w:r>
    </w:p>
    <w:p w:rsidR="009A4763" w:rsidRPr="00702775" w:rsidRDefault="009A4763" w:rsidP="009A4763">
      <w:r>
        <w:t>&lt;</w:t>
      </w:r>
      <w:proofErr w:type="spellStart"/>
      <w:proofErr w:type="gramStart"/>
      <w:r>
        <w:t>e</w:t>
      </w:r>
      <w:r w:rsidRPr="003C47B1">
        <w:rPr>
          <w:rFonts w:cs="Calibri"/>
        </w:rPr>
        <w:t>hw</w:t>
      </w:r>
      <w:r>
        <w:t>i</w:t>
      </w:r>
      <w:proofErr w:type="spellEnd"/>
      <w:proofErr w:type="gramEnd"/>
      <w:r>
        <w:t>&gt;</w:t>
      </w:r>
      <w:r>
        <w:tab/>
      </w:r>
      <w:r w:rsidRPr="00702775">
        <w:rPr>
          <w:i/>
        </w:rPr>
        <w:t>assistance</w:t>
      </w:r>
      <w:r>
        <w:rPr>
          <w:i/>
        </w:rPr>
        <w:t xml:space="preserve"> </w:t>
      </w:r>
      <w:r>
        <w:t>[mid + mid]</w:t>
      </w:r>
    </w:p>
    <w:p w:rsidR="009A4763" w:rsidRPr="00702775" w:rsidRDefault="009A4763" w:rsidP="009A4763">
      <w:r>
        <w:t>&lt;</w:t>
      </w:r>
      <w:proofErr w:type="spellStart"/>
      <w:proofErr w:type="gramStart"/>
      <w:r>
        <w:t>e</w:t>
      </w:r>
      <w:r w:rsidRPr="003C47B1">
        <w:rPr>
          <w:rFonts w:cs="Calibri"/>
        </w:rPr>
        <w:t>hwí</w:t>
      </w:r>
      <w:proofErr w:type="spellEnd"/>
      <w:proofErr w:type="gramEnd"/>
      <w:r>
        <w:t>&gt;</w:t>
      </w:r>
      <w:r>
        <w:tab/>
      </w:r>
      <w:r>
        <w:rPr>
          <w:i/>
        </w:rPr>
        <w:t xml:space="preserve">thin string made from palm fronds </w:t>
      </w:r>
      <w:r>
        <w:t xml:space="preserve"> [mid + high]</w:t>
      </w:r>
    </w:p>
    <w:p w:rsidR="009A4763" w:rsidRDefault="009A4763" w:rsidP="009A4763">
      <w:r>
        <w:t>&lt;</w:t>
      </w:r>
      <w:proofErr w:type="spellStart"/>
      <w:proofErr w:type="gramStart"/>
      <w:r>
        <w:t>e</w:t>
      </w:r>
      <w:r w:rsidRPr="003C47B1">
        <w:rPr>
          <w:rFonts w:cs="Calibri"/>
        </w:rPr>
        <w:t>hwì</w:t>
      </w:r>
      <w:proofErr w:type="spellEnd"/>
      <w:proofErr w:type="gramEnd"/>
      <w:r>
        <w:t>&gt;</w:t>
      </w:r>
      <w:r>
        <w:tab/>
      </w:r>
      <w:r>
        <w:rPr>
          <w:i/>
        </w:rPr>
        <w:t xml:space="preserve">bundle of grass </w:t>
      </w:r>
      <w:r>
        <w:t>[mid + low]</w:t>
      </w:r>
    </w:p>
    <w:p w:rsidR="009A4763" w:rsidRPr="002321FC" w:rsidRDefault="009A4763" w:rsidP="009A4763">
      <w:r>
        <w:t>&lt;</w:t>
      </w:r>
      <w:proofErr w:type="spellStart"/>
      <w:proofErr w:type="gramStart"/>
      <w:r>
        <w:t>gúkpèn</w:t>
      </w:r>
      <w:proofErr w:type="spellEnd"/>
      <w:proofErr w:type="gramEnd"/>
      <w:r>
        <w:t>&gt;</w:t>
      </w:r>
      <w:r>
        <w:tab/>
      </w:r>
      <w:r>
        <w:rPr>
          <w:i/>
        </w:rPr>
        <w:t xml:space="preserve">leopard </w:t>
      </w:r>
      <w:r>
        <w:t>[high + low]</w:t>
      </w:r>
    </w:p>
    <w:p w:rsidR="009A4763" w:rsidRDefault="009A4763" w:rsidP="009A4763"/>
    <w:p w:rsidR="009A4763" w:rsidRDefault="009A4763" w:rsidP="009A4763">
      <w:r>
        <w:t xml:space="preserve">In words of three syllables, there appears to be the same kind of preponderance of identical tones: </w:t>
      </w:r>
    </w:p>
    <w:p w:rsidR="009A4763" w:rsidRDefault="009A4763" w:rsidP="009A4763"/>
    <w:p w:rsidR="009A4763" w:rsidRDefault="009A4763" w:rsidP="009A4763">
      <w:r>
        <w:t>&lt;</w:t>
      </w:r>
      <w:proofErr w:type="spellStart"/>
      <w:proofErr w:type="gramStart"/>
      <w:r w:rsidRPr="003C47B1">
        <w:rPr>
          <w:rFonts w:cs="Calibri"/>
        </w:rPr>
        <w:t>á</w:t>
      </w:r>
      <w:r>
        <w:t>s</w:t>
      </w:r>
      <w:r w:rsidRPr="003C47B1">
        <w:rPr>
          <w:rFonts w:cs="Calibri"/>
        </w:rPr>
        <w:t>ú</w:t>
      </w:r>
      <w:r>
        <w:t>k</w:t>
      </w:r>
      <w:r w:rsidRPr="003C47B1">
        <w:rPr>
          <w:rFonts w:cs="Calibri"/>
        </w:rPr>
        <w:t>ú</w:t>
      </w:r>
      <w:proofErr w:type="spellEnd"/>
      <w:proofErr w:type="gramEnd"/>
      <w:r>
        <w:t xml:space="preserve">&gt; </w:t>
      </w:r>
      <w:r>
        <w:tab/>
      </w:r>
      <w:r>
        <w:rPr>
          <w:i/>
        </w:rPr>
        <w:t>storage sacks</w:t>
      </w:r>
    </w:p>
    <w:p w:rsidR="009A4763" w:rsidRDefault="009A4763" w:rsidP="009A4763">
      <w:r>
        <w:t>&lt;</w:t>
      </w:r>
      <w:proofErr w:type="spellStart"/>
      <w:proofErr w:type="gramStart"/>
      <w:r>
        <w:t>atafan</w:t>
      </w:r>
      <w:proofErr w:type="spellEnd"/>
      <w:proofErr w:type="gramEnd"/>
      <w:r>
        <w:t>&gt;</w:t>
      </w:r>
      <w:r>
        <w:tab/>
        <w:t>(kind of yam)</w:t>
      </w:r>
    </w:p>
    <w:p w:rsidR="009A4763" w:rsidRDefault="009A4763" w:rsidP="009A4763">
      <w:pPr>
        <w:rPr>
          <w:i/>
        </w:rPr>
      </w:pPr>
      <w:r>
        <w:t>&lt;</w:t>
      </w:r>
      <w:proofErr w:type="spellStart"/>
      <w:proofErr w:type="gramStart"/>
      <w:r w:rsidRPr="003C47B1">
        <w:rPr>
          <w:rFonts w:cs="Calibri"/>
        </w:rPr>
        <w:t>è</w:t>
      </w:r>
      <w:r>
        <w:t>f</w:t>
      </w:r>
      <w:r w:rsidRPr="003C47B1">
        <w:rPr>
          <w:rFonts w:cs="Calibri"/>
        </w:rPr>
        <w:t>ì</w:t>
      </w:r>
      <w:r>
        <w:t>k</w:t>
      </w:r>
      <w:r w:rsidRPr="003C47B1">
        <w:rPr>
          <w:rFonts w:cs="Calibri"/>
        </w:rPr>
        <w:t>à</w:t>
      </w:r>
      <w:proofErr w:type="spellEnd"/>
      <w:proofErr w:type="gramEnd"/>
      <w:r>
        <w:t>&gt;</w:t>
      </w:r>
      <w:r>
        <w:tab/>
      </w:r>
      <w:r>
        <w:rPr>
          <w:i/>
        </w:rPr>
        <w:t>hog</w:t>
      </w:r>
    </w:p>
    <w:p w:rsidR="009A4763" w:rsidRDefault="009A4763" w:rsidP="009A4763">
      <w:r>
        <w:t>&lt;</w:t>
      </w:r>
      <w:proofErr w:type="spellStart"/>
      <w:proofErr w:type="gramStart"/>
      <w:r>
        <w:t>adedere</w:t>
      </w:r>
      <w:proofErr w:type="spellEnd"/>
      <w:proofErr w:type="gramEnd"/>
      <w:r>
        <w:t>&gt;</w:t>
      </w:r>
      <w:r>
        <w:tab/>
        <w:t>(kind of tree)</w:t>
      </w:r>
    </w:p>
    <w:p w:rsidR="009A4763" w:rsidRDefault="009A4763" w:rsidP="009A4763"/>
    <w:p w:rsidR="009A4763" w:rsidRDefault="009A4763" w:rsidP="009A4763">
      <w:proofErr w:type="gramStart"/>
      <w:r>
        <w:t>but</w:t>
      </w:r>
      <w:proofErr w:type="gramEnd"/>
    </w:p>
    <w:p w:rsidR="009A4763" w:rsidRPr="003C47B1" w:rsidRDefault="009A4763" w:rsidP="009A4763">
      <w:pPr>
        <w:rPr>
          <w:rFonts w:cs="Calibri"/>
        </w:rPr>
      </w:pPr>
      <w:r>
        <w:t>&lt;</w:t>
      </w:r>
      <w:proofErr w:type="spellStart"/>
      <w:proofErr w:type="gramStart"/>
      <w:r w:rsidRPr="003C47B1">
        <w:rPr>
          <w:rFonts w:cs="Calibri"/>
        </w:rPr>
        <w:t>á</w:t>
      </w:r>
      <w:r>
        <w:t>dgy</w:t>
      </w:r>
      <w:r w:rsidRPr="003C47B1">
        <w:rPr>
          <w:rFonts w:cs="Calibri"/>
        </w:rPr>
        <w:t>éntahwi</w:t>
      </w:r>
      <w:proofErr w:type="spellEnd"/>
      <w:proofErr w:type="gramEnd"/>
      <w:r w:rsidR="00A718B9">
        <w:rPr>
          <w:rFonts w:cs="Calibri"/>
        </w:rPr>
        <w:t>&gt;</w:t>
      </w:r>
      <w:r w:rsidRPr="003C47B1">
        <w:rPr>
          <w:rFonts w:cs="Calibri"/>
        </w:rPr>
        <w:t xml:space="preserve"> </w:t>
      </w:r>
      <w:r w:rsidRPr="003C47B1">
        <w:rPr>
          <w:rFonts w:cs="Calibri"/>
          <w:i/>
        </w:rPr>
        <w:t xml:space="preserve">fire finch </w:t>
      </w:r>
      <w:r w:rsidRPr="003C47B1">
        <w:rPr>
          <w:rFonts w:cs="Calibri"/>
        </w:rPr>
        <w:t>[high + high + mid + mid]</w:t>
      </w:r>
    </w:p>
    <w:p w:rsidR="009A4763" w:rsidRDefault="009A4763" w:rsidP="009A4763">
      <w:pPr>
        <w:rPr>
          <w:rFonts w:cs="Calibri"/>
        </w:rPr>
      </w:pPr>
    </w:p>
    <w:p w:rsidR="009A4763" w:rsidRDefault="009A4763" w:rsidP="009A4763">
      <w:r w:rsidRPr="003C47B1">
        <w:rPr>
          <w:rFonts w:cs="Calibri"/>
        </w:rPr>
        <w:t>The network for tones and tone patterns for mono- and poly-syllabic words might be displayed as follows:</w:t>
      </w:r>
      <w:r>
        <w:t xml:space="preserve"> </w:t>
      </w:r>
    </w:p>
    <w:p w:rsidR="009A4763" w:rsidRDefault="009A4763" w:rsidP="009A4763"/>
    <w:p w:rsidR="009A4763" w:rsidRPr="007A6560" w:rsidRDefault="009A4763" w:rsidP="009A4763">
      <w:r w:rsidRPr="007A6560">
        <w:tab/>
        <w:t xml:space="preserve">   ┌──</w:t>
      </w:r>
      <w:r w:rsidRPr="007A6560">
        <w:tab/>
      </w:r>
      <w:proofErr w:type="gramStart"/>
      <w:r w:rsidRPr="007A6560">
        <w:t>one</w:t>
      </w:r>
      <w:r>
        <w:t xml:space="preserve">  </w:t>
      </w:r>
      <w:r w:rsidR="00A718B9">
        <w:t>―</w:t>
      </w:r>
      <w:proofErr w:type="gramEnd"/>
      <w:r w:rsidR="00A718B9">
        <w:t>―――――――――――</w:t>
      </w:r>
      <w:r w:rsidR="00DD285E">
        <w:t>┐</w:t>
      </w:r>
    </w:p>
    <w:p w:rsidR="009A4763" w:rsidRPr="007A6560" w:rsidRDefault="009A4763" w:rsidP="009A4763">
      <w:r w:rsidRPr="007A6560">
        <w:tab/>
        <w:t xml:space="preserve">   </w:t>
      </w:r>
      <w:r>
        <w:t>├</w:t>
      </w:r>
      <w:r w:rsidRPr="007A6560">
        <w:t>──</w:t>
      </w:r>
      <w:r w:rsidRPr="007A6560">
        <w:tab/>
      </w:r>
      <w:proofErr w:type="gramStart"/>
      <w:r w:rsidRPr="007A6560">
        <w:t>two</w:t>
      </w:r>
      <w:proofErr w:type="gramEnd"/>
      <w:r>
        <w:t xml:space="preserve">   ─┐    ┌ identical tones ┐       </w:t>
      </w:r>
      <w:r w:rsidR="00DD285E">
        <w:t>|</w:t>
      </w:r>
      <w:r>
        <w:t xml:space="preserve">  ┌ high</w:t>
      </w:r>
    </w:p>
    <w:p w:rsidR="009A4763" w:rsidRPr="007A6560" w:rsidRDefault="009A4763" w:rsidP="009A4763">
      <w:proofErr w:type="gramStart"/>
      <w:r>
        <w:t>s</w:t>
      </w:r>
      <w:r w:rsidRPr="007A6560">
        <w:t>yllable</w:t>
      </w:r>
      <w:proofErr w:type="gramEnd"/>
      <w:r>
        <w:t>─┼──</w:t>
      </w:r>
      <w:r>
        <w:tab/>
        <w:t>three ─┼ ─┤</w:t>
      </w:r>
      <w:r>
        <w:tab/>
      </w:r>
      <w:r>
        <w:tab/>
        <w:t xml:space="preserve">           ├ tone ┼ mid</w:t>
      </w:r>
    </w:p>
    <w:p w:rsidR="009A4763" w:rsidRPr="007A6560" w:rsidRDefault="009A4763" w:rsidP="009A4763">
      <w:r w:rsidRPr="007A6560">
        <w:tab/>
        <w:t xml:space="preserve">   </w:t>
      </w:r>
      <w:r w:rsidR="00A718B9">
        <w:t>└</w:t>
      </w:r>
      <w:r w:rsidRPr="007A6560">
        <w:t>──</w:t>
      </w:r>
      <w:r w:rsidRPr="007A6560">
        <w:tab/>
      </w:r>
      <w:proofErr w:type="gramStart"/>
      <w:r w:rsidRPr="007A6560">
        <w:t>four</w:t>
      </w:r>
      <w:r w:rsidR="00A718B9">
        <w:t xml:space="preserve">  ─</w:t>
      </w:r>
      <w:proofErr w:type="gramEnd"/>
      <w:r w:rsidR="00A718B9">
        <w:t>┘</w:t>
      </w:r>
      <w:r>
        <w:t xml:space="preserve">    └ different tones ┘         └ low</w:t>
      </w:r>
    </w:p>
    <w:p w:rsidR="00107319" w:rsidRPr="00136FEB" w:rsidRDefault="00136FEB" w:rsidP="009A4763">
      <w:pPr>
        <w:rPr>
          <w:i/>
          <w:color w:val="FF0000"/>
          <w:sz w:val="20"/>
          <w:szCs w:val="20"/>
        </w:rPr>
      </w:pPr>
      <w:proofErr w:type="gramStart"/>
      <w:r>
        <w:rPr>
          <w:i/>
          <w:color w:val="FF0000"/>
          <w:sz w:val="20"/>
          <w:szCs w:val="20"/>
        </w:rPr>
        <w:t>please</w:t>
      </w:r>
      <w:proofErr w:type="gramEnd"/>
      <w:r>
        <w:rPr>
          <w:i/>
          <w:color w:val="FF0000"/>
          <w:sz w:val="20"/>
          <w:szCs w:val="20"/>
        </w:rPr>
        <w:t xml:space="preserve"> repair this fig;</w:t>
      </w:r>
      <w:r w:rsidR="00495CEC">
        <w:rPr>
          <w:i/>
          <w:color w:val="FF0000"/>
          <w:sz w:val="20"/>
          <w:szCs w:val="20"/>
        </w:rPr>
        <w:t xml:space="preserve"> the upper system ‘one’ should be linked to the ’tone’</w:t>
      </w:r>
      <w:r w:rsidR="00DD285E">
        <w:rPr>
          <w:i/>
          <w:color w:val="FF0000"/>
          <w:sz w:val="20"/>
          <w:szCs w:val="20"/>
        </w:rPr>
        <w:t xml:space="preserve"> system</w:t>
      </w:r>
    </w:p>
    <w:p w:rsidR="009A4763" w:rsidRPr="00B455B7" w:rsidRDefault="004A552F" w:rsidP="009A4763">
      <w:pPr>
        <w:rPr>
          <w:sz w:val="20"/>
          <w:szCs w:val="20"/>
        </w:rPr>
      </w:pPr>
      <w:r>
        <w:rPr>
          <w:sz w:val="20"/>
          <w:szCs w:val="20"/>
        </w:rPr>
        <w:tab/>
        <w:t>Fig. 2</w:t>
      </w:r>
      <w:r w:rsidR="009A4763" w:rsidRPr="00B455B7">
        <w:rPr>
          <w:sz w:val="20"/>
          <w:szCs w:val="20"/>
        </w:rPr>
        <w:t xml:space="preserve"> </w:t>
      </w:r>
      <w:proofErr w:type="gramStart"/>
      <w:r w:rsidR="009A4763" w:rsidRPr="00B455B7">
        <w:rPr>
          <w:sz w:val="20"/>
          <w:szCs w:val="20"/>
        </w:rPr>
        <w:t>A</w:t>
      </w:r>
      <w:proofErr w:type="gramEnd"/>
      <w:r w:rsidR="009A4763" w:rsidRPr="00B455B7">
        <w:rPr>
          <w:sz w:val="20"/>
          <w:szCs w:val="20"/>
        </w:rPr>
        <w:t xml:space="preserve"> system network of lexical tone patterns in </w:t>
      </w:r>
      <w:r w:rsidR="00B455B7" w:rsidRPr="00B455B7">
        <w:rPr>
          <w:sz w:val="20"/>
          <w:szCs w:val="20"/>
        </w:rPr>
        <w:t>Etkywan</w:t>
      </w:r>
      <w:r w:rsidR="009A4763" w:rsidRPr="00B455B7">
        <w:rPr>
          <w:sz w:val="20"/>
          <w:szCs w:val="20"/>
        </w:rPr>
        <w:t xml:space="preserve"> words</w:t>
      </w:r>
    </w:p>
    <w:p w:rsidR="009A4763" w:rsidRPr="00740E7B" w:rsidRDefault="009A4763" w:rsidP="009A4763">
      <w:pPr>
        <w:rPr>
          <w:sz w:val="20"/>
          <w:szCs w:val="20"/>
        </w:rPr>
      </w:pPr>
    </w:p>
    <w:p w:rsidR="009A4763" w:rsidRDefault="009A4763" w:rsidP="009A4763">
      <w:pPr>
        <w:rPr>
          <w:rFonts w:cs="Calibri"/>
          <w:lang w:eastAsia="ko-KR"/>
        </w:rPr>
      </w:pPr>
      <w:r>
        <w:t xml:space="preserve">Contrast this network with the equivalent at the same level in the phonological </w:t>
      </w:r>
      <w:r w:rsidR="00B455B7">
        <w:t xml:space="preserve">hierarchy for English (Tench </w:t>
      </w:r>
      <w:r w:rsidR="00C46464">
        <w:t xml:space="preserve">2014, </w:t>
      </w:r>
      <w:r w:rsidR="00B455B7">
        <w:t>202</w:t>
      </w:r>
      <w:r>
        <w:t>4), where the stress patterns are more complicated and numerous (</w:t>
      </w:r>
      <w:r>
        <w:rPr>
          <w:lang w:eastAsia="ko-KR"/>
        </w:rPr>
        <w:t xml:space="preserve">'s = </w:t>
      </w:r>
      <w:r w:rsidRPr="003C47B1">
        <w:rPr>
          <w:rFonts w:cs="Calibri"/>
          <w:lang w:eastAsia="ko-KR"/>
        </w:rPr>
        <w:t>primary stress</w:t>
      </w:r>
      <w:r>
        <w:rPr>
          <w:lang w:eastAsia="ko-KR"/>
        </w:rPr>
        <w:t xml:space="preserve">; ˌs </w:t>
      </w:r>
      <w:r w:rsidRPr="003C47B1">
        <w:rPr>
          <w:rFonts w:cs="Calibri"/>
          <w:lang w:eastAsia="ko-KR"/>
        </w:rPr>
        <w:t>= se</w:t>
      </w:r>
      <w:r w:rsidR="00773AF7">
        <w:rPr>
          <w:rFonts w:cs="Calibri"/>
          <w:lang w:eastAsia="ko-KR"/>
        </w:rPr>
        <w:t>condary stress; and w</w:t>
      </w:r>
      <w:r w:rsidRPr="003C47B1">
        <w:rPr>
          <w:rFonts w:cs="Calibri"/>
          <w:lang w:eastAsia="ko-KR"/>
        </w:rPr>
        <w:t xml:space="preserve"> = unstressed</w:t>
      </w:r>
      <w:proofErr w:type="gramStart"/>
      <w:r w:rsidR="00773AF7">
        <w:rPr>
          <w:rFonts w:cs="Calibri"/>
          <w:lang w:eastAsia="ko-KR"/>
        </w:rPr>
        <w:t>; .</w:t>
      </w:r>
      <w:proofErr w:type="gramEnd"/>
      <w:r w:rsidR="00773AF7">
        <w:rPr>
          <w:rFonts w:cs="Calibri"/>
          <w:lang w:eastAsia="ko-KR"/>
        </w:rPr>
        <w:t xml:space="preserve"> = syllable boundary</w:t>
      </w:r>
      <w:r w:rsidRPr="003C47B1">
        <w:rPr>
          <w:rFonts w:cs="Calibri"/>
          <w:lang w:eastAsia="ko-KR"/>
        </w:rPr>
        <w:t>).</w:t>
      </w:r>
    </w:p>
    <w:p w:rsidR="009A4763" w:rsidRDefault="009A4763" w:rsidP="009A4763">
      <w:pPr>
        <w:rPr>
          <w:lang w:eastAsia="ko-KR"/>
        </w:rPr>
      </w:pPr>
    </w:p>
    <w:p w:rsidR="009A4763" w:rsidRPr="00D150EC" w:rsidRDefault="009A4763" w:rsidP="009A4763">
      <w:pPr>
        <w:rPr>
          <w:lang w:eastAsia="ko-KR"/>
        </w:rPr>
      </w:pPr>
      <w:r w:rsidRPr="00D150EC">
        <w:rPr>
          <w:lang w:eastAsia="ko-KR"/>
        </w:rPr>
        <w:tab/>
      </w:r>
      <w:r w:rsidRPr="00D150EC">
        <w:rPr>
          <w:lang w:eastAsia="ko-KR"/>
        </w:rPr>
        <w:tab/>
        <w:t xml:space="preserve">┌ 1 </w:t>
      </w:r>
      <w:proofErr w:type="gramStart"/>
      <w:r w:rsidRPr="00D150EC">
        <w:rPr>
          <w:lang w:eastAsia="ko-KR"/>
        </w:rPr>
        <w:t xml:space="preserve">─ </w:t>
      </w:r>
      <w:r>
        <w:rPr>
          <w:lang w:eastAsia="ko-KR"/>
        </w:rPr>
        <w:t>'s</w:t>
      </w:r>
      <w:proofErr w:type="gramEnd"/>
      <w:r>
        <w:rPr>
          <w:lang w:eastAsia="ko-KR"/>
        </w:rPr>
        <w:tab/>
      </w:r>
      <w:r w:rsidRPr="00D150EC">
        <w:rPr>
          <w:i/>
          <w:lang w:eastAsia="ko-KR"/>
        </w:rPr>
        <w:t>cat</w:t>
      </w:r>
      <w:r w:rsidR="00246FDA">
        <w:rPr>
          <w:lang w:eastAsia="ko-KR"/>
        </w:rPr>
        <w:t>,</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 xml:space="preserve">│    ┌ </w:t>
      </w:r>
      <w:r>
        <w:rPr>
          <w:lang w:eastAsia="ko-KR"/>
        </w:rPr>
        <w:t>'</w:t>
      </w:r>
      <w:proofErr w:type="spellStart"/>
      <w:r>
        <w:rPr>
          <w:lang w:eastAsia="ko-KR"/>
        </w:rPr>
        <w:t>s</w:t>
      </w:r>
      <w:r w:rsidR="00773AF7">
        <w:rPr>
          <w:lang w:eastAsia="ko-KR"/>
        </w:rPr>
        <w:t>.w</w:t>
      </w:r>
      <w:proofErr w:type="spellEnd"/>
      <w:r w:rsidRPr="00D150EC">
        <w:rPr>
          <w:lang w:eastAsia="ko-KR"/>
        </w:rPr>
        <w:tab/>
      </w:r>
      <w:r w:rsidRPr="00D150EC">
        <w:rPr>
          <w:i/>
          <w:lang w:eastAsia="ko-KR"/>
        </w:rPr>
        <w:t>canter</w:t>
      </w:r>
      <w:r w:rsidRPr="00D150EC">
        <w:rPr>
          <w:lang w:eastAsia="ko-KR"/>
        </w:rPr>
        <w:t xml:space="preserve">, </w:t>
      </w:r>
      <w:proofErr w:type="spellStart"/>
      <w:r w:rsidRPr="00D150EC">
        <w:rPr>
          <w:lang w:eastAsia="ko-KR"/>
        </w:rPr>
        <w:t>etc</w:t>
      </w:r>
      <w:proofErr w:type="spellEnd"/>
      <w:r w:rsidRPr="00D150EC">
        <w:rPr>
          <w:lang w:eastAsia="ko-KR"/>
        </w:rPr>
        <w:tab/>
      </w:r>
    </w:p>
    <w:p w:rsidR="009A4763" w:rsidRPr="00D150EC" w:rsidRDefault="009A4763" w:rsidP="009A4763">
      <w:pPr>
        <w:ind w:left="1440"/>
        <w:rPr>
          <w:lang w:eastAsia="ko-KR"/>
        </w:rPr>
      </w:pPr>
      <w:r w:rsidRPr="00D150EC">
        <w:rPr>
          <w:lang w:eastAsia="ko-KR"/>
        </w:rPr>
        <w:t xml:space="preserve">├ 2 ┼ </w:t>
      </w:r>
      <w:proofErr w:type="spellStart"/>
      <w:r w:rsidR="00773AF7">
        <w:rPr>
          <w:lang w:eastAsia="ko-KR"/>
        </w:rPr>
        <w:t>w.</w:t>
      </w:r>
      <w:r>
        <w:rPr>
          <w:lang w:eastAsia="ko-KR"/>
        </w:rPr>
        <w:t>'s</w:t>
      </w:r>
      <w:proofErr w:type="spellEnd"/>
      <w:r w:rsidRPr="00D150EC">
        <w:rPr>
          <w:lang w:eastAsia="ko-KR"/>
        </w:rPr>
        <w:tab/>
      </w:r>
      <w:r w:rsidRPr="00D150EC">
        <w:rPr>
          <w:i/>
          <w:lang w:eastAsia="ko-KR"/>
        </w:rPr>
        <w:t>contain</w:t>
      </w:r>
      <w:r w:rsidRPr="00D150EC">
        <w:rPr>
          <w:lang w:eastAsia="ko-KR"/>
        </w:rPr>
        <w:t xml:space="preserve">, </w:t>
      </w:r>
      <w:proofErr w:type="spellStart"/>
      <w:r w:rsidRPr="00D150EC">
        <w:rPr>
          <w:lang w:eastAsia="ko-KR"/>
        </w:rPr>
        <w:t>etc</w:t>
      </w:r>
      <w:proofErr w:type="spellEnd"/>
      <w:r w:rsidRPr="00D150EC">
        <w:rPr>
          <w:i/>
          <w:lang w:eastAsia="ko-KR"/>
        </w:rPr>
        <w:tab/>
      </w:r>
    </w:p>
    <w:p w:rsidR="009A4763" w:rsidRPr="00D150EC" w:rsidRDefault="009A4763" w:rsidP="009A4763">
      <w:pPr>
        <w:ind w:left="1440"/>
        <w:rPr>
          <w:lang w:eastAsia="ko-KR"/>
        </w:rPr>
      </w:pPr>
      <w:r w:rsidRPr="00D150EC">
        <w:rPr>
          <w:lang w:eastAsia="ko-KR"/>
        </w:rPr>
        <w:t xml:space="preserve">│    ├ </w:t>
      </w:r>
      <w:r>
        <w:rPr>
          <w:lang w:eastAsia="ko-KR"/>
        </w:rPr>
        <w:t>'</w:t>
      </w:r>
      <w:proofErr w:type="spellStart"/>
      <w:r>
        <w:rPr>
          <w:lang w:eastAsia="ko-KR"/>
        </w:rPr>
        <w:t>s</w:t>
      </w:r>
      <w:r w:rsidR="00773AF7">
        <w:rPr>
          <w:lang w:eastAsia="ko-KR"/>
        </w:rPr>
        <w:t>.</w:t>
      </w:r>
      <w:r>
        <w:rPr>
          <w:lang w:eastAsia="ko-KR"/>
        </w:rPr>
        <w:t>ˌs</w:t>
      </w:r>
      <w:proofErr w:type="spellEnd"/>
      <w:r w:rsidRPr="00D150EC">
        <w:rPr>
          <w:lang w:eastAsia="ko-KR"/>
        </w:rPr>
        <w:tab/>
      </w:r>
      <w:r w:rsidRPr="00D150EC">
        <w:rPr>
          <w:i/>
          <w:lang w:eastAsia="ko-KR"/>
        </w:rPr>
        <w:t>protein</w:t>
      </w:r>
      <w:r w:rsidRPr="00D150EC">
        <w:rPr>
          <w:lang w:eastAsia="ko-KR"/>
        </w:rPr>
        <w:t xml:space="preserve">, </w:t>
      </w:r>
      <w:proofErr w:type="spellStart"/>
      <w:r w:rsidRPr="00D150EC">
        <w:rPr>
          <w:lang w:eastAsia="ko-KR"/>
        </w:rPr>
        <w:t>etc</w:t>
      </w:r>
      <w:proofErr w:type="spellEnd"/>
    </w:p>
    <w:p w:rsidR="009A4763" w:rsidRPr="00D150EC" w:rsidRDefault="009A4763" w:rsidP="009A4763">
      <w:pPr>
        <w:ind w:left="1440"/>
        <w:rPr>
          <w:lang w:eastAsia="ko-KR"/>
        </w:rPr>
      </w:pPr>
      <w:r w:rsidRPr="00D150EC">
        <w:rPr>
          <w:lang w:eastAsia="ko-KR"/>
        </w:rPr>
        <w:t>│</w:t>
      </w:r>
      <w:r w:rsidRPr="00D150EC">
        <w:rPr>
          <w:lang w:eastAsia="ko-KR" w:bidi="he-IL"/>
        </w:rPr>
        <w:t xml:space="preserve">    └ </w:t>
      </w:r>
      <w:r>
        <w:rPr>
          <w:lang w:eastAsia="ko-KR" w:bidi="he-IL"/>
        </w:rPr>
        <w:t>ˌs</w:t>
      </w:r>
      <w:r w:rsidR="00773AF7">
        <w:rPr>
          <w:lang w:eastAsia="ko-KR" w:bidi="he-IL"/>
        </w:rPr>
        <w:t>.</w:t>
      </w:r>
      <w:r>
        <w:rPr>
          <w:lang w:eastAsia="ko-KR"/>
        </w:rPr>
        <w:t>'</w:t>
      </w:r>
      <w:r>
        <w:rPr>
          <w:lang w:eastAsia="ko-KR" w:bidi="he-IL"/>
        </w:rPr>
        <w:t>s</w:t>
      </w:r>
      <w:r w:rsidRPr="00D150EC">
        <w:rPr>
          <w:lang w:eastAsia="ko-KR"/>
        </w:rPr>
        <w:tab/>
      </w:r>
      <w:r w:rsidRPr="00D150EC">
        <w:rPr>
          <w:i/>
          <w:lang w:eastAsia="ko-KR"/>
        </w:rPr>
        <w:t>canteen</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w:t>
      </w:r>
    </w:p>
    <w:p w:rsidR="009A4763" w:rsidRPr="00D150EC" w:rsidRDefault="009A4763" w:rsidP="009A4763">
      <w:pPr>
        <w:rPr>
          <w:lang w:eastAsia="ko-KR"/>
        </w:rPr>
      </w:pPr>
      <w:r w:rsidRPr="00D150EC">
        <w:rPr>
          <w:lang w:eastAsia="ko-KR"/>
        </w:rPr>
        <w:tab/>
      </w:r>
      <w:r w:rsidRPr="00D150EC">
        <w:rPr>
          <w:lang w:eastAsia="ko-KR"/>
        </w:rPr>
        <w:tab/>
        <w:t xml:space="preserve">│    ┌ </w:t>
      </w:r>
      <w:r>
        <w:rPr>
          <w:lang w:eastAsia="ko-KR"/>
        </w:rPr>
        <w:t>'</w:t>
      </w:r>
      <w:proofErr w:type="spellStart"/>
      <w:r>
        <w:rPr>
          <w:lang w:eastAsia="ko-KR"/>
        </w:rPr>
        <w:t>s</w:t>
      </w:r>
      <w:r w:rsidR="00773AF7">
        <w:rPr>
          <w:lang w:eastAsia="ko-KR"/>
        </w:rPr>
        <w:t>.w.w</w:t>
      </w:r>
      <w:proofErr w:type="spellEnd"/>
      <w:r w:rsidRPr="00D150EC">
        <w:rPr>
          <w:lang w:eastAsia="ko-KR"/>
        </w:rPr>
        <w:tab/>
      </w:r>
      <w:r w:rsidRPr="00D150EC">
        <w:rPr>
          <w:i/>
          <w:lang w:eastAsia="ko-KR"/>
        </w:rPr>
        <w:t>benefit</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 xml:space="preserve">│    ├ </w:t>
      </w:r>
      <w:r>
        <w:rPr>
          <w:lang w:eastAsia="ko-KR"/>
        </w:rPr>
        <w:t>'</w:t>
      </w:r>
      <w:proofErr w:type="spellStart"/>
      <w:r>
        <w:rPr>
          <w:lang w:eastAsia="ko-KR"/>
        </w:rPr>
        <w:t>s</w:t>
      </w:r>
      <w:r w:rsidR="00773AF7">
        <w:rPr>
          <w:lang w:eastAsia="ko-KR"/>
        </w:rPr>
        <w:t>.w</w:t>
      </w:r>
      <w:proofErr w:type="gramStart"/>
      <w:r w:rsidR="00773AF7">
        <w:rPr>
          <w:lang w:eastAsia="ko-KR"/>
        </w:rPr>
        <w:t>,</w:t>
      </w:r>
      <w:r>
        <w:rPr>
          <w:lang w:eastAsia="ko-KR"/>
        </w:rPr>
        <w:t>ˌ</w:t>
      </w:r>
      <w:proofErr w:type="gramEnd"/>
      <w:r>
        <w:rPr>
          <w:lang w:eastAsia="ko-KR"/>
        </w:rPr>
        <w:t>s</w:t>
      </w:r>
      <w:proofErr w:type="spellEnd"/>
      <w:r w:rsidRPr="00D150EC">
        <w:rPr>
          <w:lang w:eastAsia="ko-KR"/>
        </w:rPr>
        <w:tab/>
      </w:r>
      <w:r w:rsidRPr="00D150EC">
        <w:rPr>
          <w:i/>
          <w:lang w:eastAsia="ko-KR"/>
        </w:rPr>
        <w:t>appetite</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 3 ┼</w:t>
      </w:r>
      <w:r>
        <w:rPr>
          <w:lang w:eastAsia="ko-KR"/>
        </w:rPr>
        <w:t xml:space="preserve"> ˌs</w:t>
      </w:r>
      <w:r w:rsidR="00773AF7">
        <w:rPr>
          <w:lang w:eastAsia="ko-KR"/>
        </w:rPr>
        <w:t>.</w:t>
      </w:r>
      <w:r>
        <w:rPr>
          <w:lang w:eastAsia="ko-KR"/>
        </w:rPr>
        <w:t>'</w:t>
      </w:r>
      <w:proofErr w:type="spellStart"/>
      <w:r>
        <w:rPr>
          <w:lang w:eastAsia="ko-KR"/>
        </w:rPr>
        <w:t>s</w:t>
      </w:r>
      <w:r w:rsidR="00773AF7">
        <w:rPr>
          <w:lang w:eastAsia="ko-KR"/>
        </w:rPr>
        <w:t>.w</w:t>
      </w:r>
      <w:proofErr w:type="spellEnd"/>
      <w:r w:rsidRPr="00D150EC">
        <w:rPr>
          <w:lang w:eastAsia="ko-KR"/>
        </w:rPr>
        <w:tab/>
      </w:r>
      <w:r w:rsidRPr="00D150EC">
        <w:rPr>
          <w:i/>
          <w:lang w:eastAsia="ko-KR"/>
        </w:rPr>
        <w:t>angina</w:t>
      </w:r>
      <w:r w:rsidRPr="00D150EC">
        <w:rPr>
          <w:lang w:eastAsia="ko-KR"/>
        </w:rPr>
        <w:t xml:space="preserve">, </w:t>
      </w:r>
      <w:proofErr w:type="spellStart"/>
      <w:r w:rsidRPr="00D150EC">
        <w:rPr>
          <w:lang w:eastAsia="ko-KR"/>
        </w:rPr>
        <w:t>etc</w:t>
      </w:r>
      <w:proofErr w:type="spellEnd"/>
    </w:p>
    <w:p w:rsidR="00801FE0" w:rsidRDefault="009A4763" w:rsidP="009A4763">
      <w:pPr>
        <w:rPr>
          <w:lang w:eastAsia="ko-KR"/>
        </w:rPr>
      </w:pPr>
      <w:r>
        <w:rPr>
          <w:lang w:eastAsia="ko-KR"/>
        </w:rPr>
        <w:tab/>
      </w:r>
      <w:r w:rsidR="00801FE0">
        <w:rPr>
          <w:lang w:eastAsia="ko-KR"/>
        </w:rPr>
        <w:tab/>
      </w:r>
      <w:r>
        <w:rPr>
          <w:lang w:eastAsia="ko-KR"/>
        </w:rPr>
        <w:t>│    ├ ˌ</w:t>
      </w:r>
      <w:proofErr w:type="spellStart"/>
      <w:r>
        <w:rPr>
          <w:lang w:eastAsia="ko-KR"/>
        </w:rPr>
        <w:t>s</w:t>
      </w:r>
      <w:r w:rsidR="00773AF7">
        <w:rPr>
          <w:lang w:eastAsia="ko-KR"/>
        </w:rPr>
        <w:t>.w.</w:t>
      </w:r>
      <w:r>
        <w:rPr>
          <w:lang w:eastAsia="ko-KR"/>
        </w:rPr>
        <w:t>'s</w:t>
      </w:r>
      <w:proofErr w:type="spellEnd"/>
      <w:r>
        <w:rPr>
          <w:lang w:eastAsia="ko-KR"/>
        </w:rPr>
        <w:tab/>
      </w:r>
      <w:r w:rsidRPr="00D150EC">
        <w:rPr>
          <w:i/>
          <w:lang w:eastAsia="ko-KR"/>
        </w:rPr>
        <w:t>kangaroo</w:t>
      </w:r>
      <w:r w:rsidRPr="00D150EC">
        <w:rPr>
          <w:lang w:eastAsia="ko-KR"/>
        </w:rPr>
        <w:t xml:space="preserve">, </w:t>
      </w:r>
      <w:proofErr w:type="spellStart"/>
      <w:r w:rsidRPr="00D150EC">
        <w:rPr>
          <w:lang w:eastAsia="ko-KR"/>
        </w:rPr>
        <w:t>etc</w:t>
      </w:r>
      <w:proofErr w:type="spellEnd"/>
    </w:p>
    <w:p w:rsidR="009A4763" w:rsidRPr="00D150EC" w:rsidRDefault="00801FE0" w:rsidP="009A4763">
      <w:pPr>
        <w:rPr>
          <w:lang w:eastAsia="ko-KR"/>
        </w:rPr>
      </w:pPr>
      <w:proofErr w:type="gramStart"/>
      <w:r>
        <w:rPr>
          <w:lang w:eastAsia="ko-KR"/>
        </w:rPr>
        <w:t>syllable</w:t>
      </w:r>
      <w:proofErr w:type="gramEnd"/>
      <w:r>
        <w:rPr>
          <w:lang w:eastAsia="ko-KR"/>
        </w:rPr>
        <w:t xml:space="preserve">   </w:t>
      </w:r>
      <w:r w:rsidR="009A4763">
        <w:rPr>
          <w:lang w:eastAsia="ko-KR"/>
        </w:rPr>
        <w:t>───</w:t>
      </w:r>
      <w:r w:rsidR="009A4763" w:rsidRPr="00D150EC">
        <w:rPr>
          <w:lang w:eastAsia="ko-KR"/>
        </w:rPr>
        <w:t xml:space="preserve">┤ </w:t>
      </w:r>
      <w:r w:rsidR="009A4763">
        <w:rPr>
          <w:lang w:eastAsia="ko-KR"/>
        </w:rPr>
        <w:t xml:space="preserve">  </w:t>
      </w:r>
      <w:r>
        <w:rPr>
          <w:lang w:eastAsia="ko-KR"/>
        </w:rPr>
        <w:t xml:space="preserve"> </w:t>
      </w:r>
      <w:r w:rsidR="009A4763" w:rsidRPr="00D150EC">
        <w:rPr>
          <w:lang w:eastAsia="ko-KR"/>
        </w:rPr>
        <w:t xml:space="preserve">├ </w:t>
      </w:r>
      <w:r w:rsidR="00773AF7">
        <w:rPr>
          <w:lang w:eastAsia="ko-KR"/>
        </w:rPr>
        <w:t>w.</w:t>
      </w:r>
      <w:r w:rsidR="009A4763">
        <w:rPr>
          <w:lang w:eastAsia="ko-KR"/>
        </w:rPr>
        <w:t>'</w:t>
      </w:r>
      <w:proofErr w:type="spellStart"/>
      <w:r w:rsidR="009A4763">
        <w:rPr>
          <w:lang w:eastAsia="ko-KR"/>
        </w:rPr>
        <w:t>s</w:t>
      </w:r>
      <w:r w:rsidR="00773AF7">
        <w:rPr>
          <w:lang w:eastAsia="ko-KR"/>
        </w:rPr>
        <w:t>.w</w:t>
      </w:r>
      <w:proofErr w:type="spellEnd"/>
      <w:r w:rsidR="009A4763" w:rsidRPr="00D150EC">
        <w:rPr>
          <w:i/>
          <w:lang w:eastAsia="ko-KR"/>
        </w:rPr>
        <w:t xml:space="preserve"> </w:t>
      </w:r>
      <w:r w:rsidR="009A4763" w:rsidRPr="00D150EC">
        <w:rPr>
          <w:i/>
          <w:lang w:eastAsia="ko-KR"/>
        </w:rPr>
        <w:tab/>
        <w:t>eleven</w:t>
      </w:r>
      <w:r w:rsidR="009A4763" w:rsidRPr="00D150EC">
        <w:rPr>
          <w:lang w:eastAsia="ko-KR"/>
        </w:rPr>
        <w:t xml:space="preserve">, </w:t>
      </w:r>
      <w:proofErr w:type="spellStart"/>
      <w:r w:rsidR="009A4763"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w:t>
      </w:r>
      <w:r>
        <w:rPr>
          <w:lang w:eastAsia="ko-KR"/>
        </w:rPr>
        <w:t xml:space="preserve">    </w:t>
      </w:r>
      <w:r w:rsidRPr="00D150EC">
        <w:rPr>
          <w:lang w:eastAsia="ko-KR"/>
        </w:rPr>
        <w:t xml:space="preserve">└ </w:t>
      </w:r>
      <w:proofErr w:type="spellStart"/>
      <w:r w:rsidR="00773AF7">
        <w:rPr>
          <w:lang w:eastAsia="ko-KR"/>
        </w:rPr>
        <w:t>w.</w:t>
      </w:r>
      <w:r>
        <w:rPr>
          <w:lang w:eastAsia="ko-KR"/>
        </w:rPr>
        <w:t>'s</w:t>
      </w:r>
      <w:r w:rsidR="00773AF7">
        <w:rPr>
          <w:lang w:eastAsia="ko-KR"/>
        </w:rPr>
        <w:t>.</w:t>
      </w:r>
      <w:r>
        <w:rPr>
          <w:lang w:eastAsia="ko-KR"/>
        </w:rPr>
        <w:t>ˌs</w:t>
      </w:r>
      <w:proofErr w:type="spellEnd"/>
      <w:r w:rsidRPr="00D150EC">
        <w:rPr>
          <w:lang w:eastAsia="ko-KR"/>
        </w:rPr>
        <w:tab/>
      </w:r>
      <w:r w:rsidRPr="00D150EC">
        <w:rPr>
          <w:i/>
          <w:lang w:eastAsia="ko-KR"/>
        </w:rPr>
        <w:t>potato</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lastRenderedPageBreak/>
        <w:tab/>
      </w:r>
      <w:r w:rsidRPr="00D150EC">
        <w:rPr>
          <w:lang w:eastAsia="ko-KR"/>
        </w:rPr>
        <w:tab/>
        <w:t>│</w:t>
      </w:r>
    </w:p>
    <w:p w:rsidR="009A4763" w:rsidRPr="00D150EC" w:rsidRDefault="009A4763" w:rsidP="009A4763">
      <w:pPr>
        <w:rPr>
          <w:lang w:eastAsia="ko-KR"/>
        </w:rPr>
      </w:pPr>
      <w:r w:rsidRPr="00D150EC">
        <w:rPr>
          <w:lang w:eastAsia="ko-KR"/>
        </w:rPr>
        <w:tab/>
      </w:r>
      <w:r w:rsidRPr="00D150EC">
        <w:rPr>
          <w:lang w:eastAsia="ko-KR"/>
        </w:rPr>
        <w:tab/>
        <w:t>│</w:t>
      </w:r>
      <w:r>
        <w:rPr>
          <w:lang w:eastAsia="ko-KR"/>
        </w:rPr>
        <w:t xml:space="preserve">    </w:t>
      </w:r>
      <w:r w:rsidRPr="00D150EC">
        <w:rPr>
          <w:lang w:eastAsia="ko-KR"/>
        </w:rPr>
        <w:t>┌</w:t>
      </w:r>
      <w:r w:rsidRPr="00D150EC">
        <w:rPr>
          <w:i/>
          <w:lang w:eastAsia="ko-KR"/>
        </w:rPr>
        <w:t xml:space="preserve"> </w:t>
      </w:r>
      <w:r>
        <w:rPr>
          <w:lang w:eastAsia="ko-KR"/>
        </w:rPr>
        <w:t>'s</w:t>
      </w:r>
      <w:r w:rsidR="00773AF7">
        <w:rPr>
          <w:lang w:eastAsia="ko-KR"/>
        </w:rPr>
        <w:t>.w.ˌ</w:t>
      </w:r>
      <w:proofErr w:type="spellStart"/>
      <w:r>
        <w:rPr>
          <w:lang w:eastAsia="ko-KR"/>
        </w:rPr>
        <w:t>s</w:t>
      </w:r>
      <w:r w:rsidR="00773AF7">
        <w:rPr>
          <w:lang w:eastAsia="ko-KR"/>
        </w:rPr>
        <w:t>.w</w:t>
      </w:r>
      <w:proofErr w:type="spellEnd"/>
      <w:r>
        <w:rPr>
          <w:i/>
          <w:lang w:eastAsia="ko-KR"/>
        </w:rPr>
        <w:tab/>
      </w:r>
      <w:r w:rsidRPr="00D150EC">
        <w:rPr>
          <w:i/>
          <w:lang w:eastAsia="ko-KR"/>
        </w:rPr>
        <w:t>caterpillar</w:t>
      </w:r>
      <w:r w:rsidRPr="00D150EC">
        <w:rPr>
          <w:lang w:eastAsia="ko-KR"/>
        </w:rPr>
        <w:t xml:space="preserve">, </w:t>
      </w:r>
      <w:r w:rsidRPr="00D150EC">
        <w:rPr>
          <w:i/>
          <w:lang w:eastAsia="ko-KR"/>
        </w:rPr>
        <w:t>cataclysm</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i/>
          <w:lang w:eastAsia="ko-KR"/>
        </w:rPr>
        <w:tab/>
      </w:r>
      <w:r w:rsidRPr="00D150EC">
        <w:rPr>
          <w:i/>
          <w:lang w:eastAsia="ko-KR"/>
        </w:rPr>
        <w:tab/>
      </w:r>
      <w:r w:rsidRPr="00D150EC">
        <w:rPr>
          <w:lang w:eastAsia="ko-KR"/>
        </w:rPr>
        <w:t>│</w:t>
      </w:r>
      <w:r w:rsidRPr="00D150EC">
        <w:rPr>
          <w:i/>
          <w:lang w:eastAsia="ko-KR"/>
        </w:rPr>
        <w:t xml:space="preserve">    </w:t>
      </w:r>
      <w:r w:rsidRPr="00D150EC">
        <w:rPr>
          <w:lang w:eastAsia="ko-KR"/>
        </w:rPr>
        <w:t xml:space="preserve">├ </w:t>
      </w:r>
      <w:r w:rsidR="00773AF7">
        <w:rPr>
          <w:lang w:eastAsia="ko-KR"/>
        </w:rPr>
        <w:t>w.</w:t>
      </w:r>
      <w:r>
        <w:rPr>
          <w:lang w:eastAsia="ko-KR"/>
        </w:rPr>
        <w:t>'</w:t>
      </w:r>
      <w:proofErr w:type="spellStart"/>
      <w:r>
        <w:rPr>
          <w:lang w:eastAsia="ko-KR"/>
        </w:rPr>
        <w:t>s</w:t>
      </w:r>
      <w:r w:rsidR="00773AF7">
        <w:rPr>
          <w:lang w:eastAsia="ko-KR"/>
        </w:rPr>
        <w:t>.w.w</w:t>
      </w:r>
      <w:proofErr w:type="spellEnd"/>
      <w:r w:rsidRPr="00D150EC">
        <w:rPr>
          <w:i/>
          <w:lang w:eastAsia="ko-KR"/>
        </w:rPr>
        <w:tab/>
        <w:t>shenanigans</w:t>
      </w:r>
      <w:r w:rsidRPr="00D150EC">
        <w:rPr>
          <w:lang w:eastAsia="ko-KR"/>
        </w:rPr>
        <w:t xml:space="preserve">, </w:t>
      </w:r>
      <w:r w:rsidRPr="00D150EC">
        <w:rPr>
          <w:i/>
          <w:lang w:eastAsia="ko-KR"/>
        </w:rPr>
        <w:t>apostrophe</w:t>
      </w:r>
      <w:r w:rsidRPr="00D150EC">
        <w:rPr>
          <w:lang w:eastAsia="ko-KR"/>
        </w:rPr>
        <w:t xml:space="preserve">, </w:t>
      </w:r>
      <w:r w:rsidRPr="00D150EC">
        <w:rPr>
          <w:i/>
          <w:lang w:eastAsia="ko-KR"/>
        </w:rPr>
        <w:t>catastrophe</w:t>
      </w:r>
      <w:r w:rsidRPr="00D150EC">
        <w:rPr>
          <w:lang w:eastAsia="ko-KR"/>
        </w:rPr>
        <w:t>,</w:t>
      </w:r>
      <w:r w:rsidRPr="00D150EC">
        <w:rPr>
          <w:i/>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w:t>
      </w:r>
      <w:proofErr w:type="gramStart"/>
      <w:r w:rsidRPr="00D150EC">
        <w:rPr>
          <w:lang w:eastAsia="ko-KR"/>
        </w:rPr>
        <w:t>4  ┼</w:t>
      </w:r>
      <w:proofErr w:type="gramEnd"/>
      <w:r w:rsidRPr="00D150EC">
        <w:rPr>
          <w:i/>
          <w:lang w:eastAsia="ko-KR"/>
        </w:rPr>
        <w:t xml:space="preserve"> </w:t>
      </w:r>
      <w:proofErr w:type="spellStart"/>
      <w:r w:rsidR="00773AF7">
        <w:rPr>
          <w:lang w:eastAsia="ko-KR"/>
        </w:rPr>
        <w:t>w.</w:t>
      </w:r>
      <w:r>
        <w:rPr>
          <w:lang w:eastAsia="ko-KR"/>
        </w:rPr>
        <w:t>'s</w:t>
      </w:r>
      <w:r w:rsidR="00773AF7">
        <w:rPr>
          <w:lang w:eastAsia="ko-KR"/>
        </w:rPr>
        <w:t>.w.</w:t>
      </w:r>
      <w:r>
        <w:rPr>
          <w:lang w:eastAsia="ko-KR"/>
        </w:rPr>
        <w:t>ˌs</w:t>
      </w:r>
      <w:proofErr w:type="spellEnd"/>
      <w:r w:rsidRPr="00D150EC">
        <w:rPr>
          <w:i/>
          <w:lang w:eastAsia="ko-KR"/>
        </w:rPr>
        <w:t xml:space="preserve"> </w:t>
      </w:r>
      <w:r w:rsidRPr="00D150EC">
        <w:rPr>
          <w:i/>
          <w:lang w:eastAsia="ko-KR"/>
        </w:rPr>
        <w:tab/>
        <w:t>apocalypse</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 xml:space="preserve">│    ├ </w:t>
      </w:r>
      <w:r>
        <w:rPr>
          <w:lang w:eastAsia="ko-KR"/>
        </w:rPr>
        <w:t>ˌs</w:t>
      </w:r>
      <w:r w:rsidR="00773AF7">
        <w:rPr>
          <w:lang w:eastAsia="ko-KR"/>
        </w:rPr>
        <w:t>.w.</w:t>
      </w:r>
      <w:r>
        <w:rPr>
          <w:lang w:eastAsia="ko-KR"/>
        </w:rPr>
        <w:t>'</w:t>
      </w:r>
      <w:proofErr w:type="spellStart"/>
      <w:r>
        <w:rPr>
          <w:lang w:eastAsia="ko-KR"/>
        </w:rPr>
        <w:t>s</w:t>
      </w:r>
      <w:r w:rsidR="00773AF7">
        <w:rPr>
          <w:lang w:eastAsia="ko-KR"/>
        </w:rPr>
        <w:t>.w</w:t>
      </w:r>
      <w:proofErr w:type="spellEnd"/>
      <w:r w:rsidRPr="00D150EC">
        <w:rPr>
          <w:lang w:eastAsia="ko-KR"/>
        </w:rPr>
        <w:tab/>
      </w:r>
      <w:r w:rsidRPr="00D150EC">
        <w:rPr>
          <w:i/>
          <w:lang w:eastAsia="ko-KR"/>
        </w:rPr>
        <w:t>Hallelujah</w:t>
      </w:r>
      <w:r w:rsidRPr="00D150EC">
        <w:rPr>
          <w:lang w:eastAsia="ko-KR"/>
        </w:rPr>
        <w:t xml:space="preserve">, </w:t>
      </w:r>
      <w:r w:rsidRPr="00D150EC">
        <w:rPr>
          <w:i/>
          <w:lang w:eastAsia="ko-KR"/>
        </w:rPr>
        <w:t>aspidistra, Abednego</w:t>
      </w:r>
      <w:r w:rsidRPr="00D150EC">
        <w:rPr>
          <w:lang w:eastAsia="ko-KR"/>
        </w:rPr>
        <w:t xml:space="preserve">, </w:t>
      </w:r>
      <w:r w:rsidRPr="00D150EC">
        <w:rPr>
          <w:i/>
          <w:lang w:eastAsia="ko-KR"/>
        </w:rPr>
        <w:t>Madagascar</w:t>
      </w:r>
      <w:r w:rsidRPr="00D150EC">
        <w:rPr>
          <w:lang w:eastAsia="ko-KR"/>
        </w:rPr>
        <w:t xml:space="preserve">, </w:t>
      </w:r>
      <w:proofErr w:type="spellStart"/>
      <w:r w:rsidRPr="00D150EC">
        <w:rPr>
          <w:lang w:eastAsia="ko-KR"/>
        </w:rPr>
        <w:t>etc</w:t>
      </w:r>
      <w:proofErr w:type="spellEnd"/>
    </w:p>
    <w:p w:rsidR="009A4763" w:rsidRPr="00D150EC" w:rsidRDefault="009A4763" w:rsidP="009A4763">
      <w:pPr>
        <w:rPr>
          <w:lang w:eastAsia="ko-KR"/>
        </w:rPr>
      </w:pPr>
      <w:r w:rsidRPr="00D150EC">
        <w:rPr>
          <w:lang w:eastAsia="ko-KR"/>
        </w:rPr>
        <w:tab/>
      </w:r>
      <w:r w:rsidRPr="00D150EC">
        <w:rPr>
          <w:lang w:eastAsia="ko-KR"/>
        </w:rPr>
        <w:tab/>
        <w:t xml:space="preserve">│    └ </w:t>
      </w:r>
      <w:r>
        <w:rPr>
          <w:lang w:eastAsia="ko-KR"/>
        </w:rPr>
        <w:t>ˌ</w:t>
      </w:r>
      <w:proofErr w:type="spellStart"/>
      <w:r>
        <w:rPr>
          <w:lang w:eastAsia="ko-KR"/>
        </w:rPr>
        <w:t>s</w:t>
      </w:r>
      <w:r w:rsidR="00773AF7">
        <w:rPr>
          <w:lang w:eastAsia="ko-KR"/>
        </w:rPr>
        <w:t>.w.w.</w:t>
      </w:r>
      <w:r>
        <w:rPr>
          <w:lang w:eastAsia="ko-KR"/>
        </w:rPr>
        <w:t>'s</w:t>
      </w:r>
      <w:proofErr w:type="spellEnd"/>
      <w:r w:rsidRPr="00D150EC">
        <w:rPr>
          <w:i/>
          <w:lang w:eastAsia="ko-KR"/>
        </w:rPr>
        <w:tab/>
        <w:t>catamaran</w:t>
      </w:r>
      <w:r w:rsidRPr="00D150EC">
        <w:rPr>
          <w:lang w:eastAsia="ko-KR"/>
        </w:rPr>
        <w:t xml:space="preserve">, </w:t>
      </w:r>
      <w:r w:rsidRPr="00D150EC">
        <w:rPr>
          <w:i/>
          <w:lang w:eastAsia="ko-KR"/>
        </w:rPr>
        <w:t xml:space="preserve">hullabaloo </w:t>
      </w:r>
    </w:p>
    <w:p w:rsidR="009A4763" w:rsidRPr="00D150EC" w:rsidRDefault="009A4763" w:rsidP="009A4763">
      <w:pPr>
        <w:rPr>
          <w:lang w:eastAsia="ko-KR"/>
        </w:rPr>
      </w:pPr>
      <w:r w:rsidRPr="00D150EC">
        <w:rPr>
          <w:lang w:eastAsia="ko-KR"/>
        </w:rPr>
        <w:tab/>
      </w:r>
      <w:r w:rsidRPr="00D150EC">
        <w:rPr>
          <w:lang w:eastAsia="ko-KR"/>
        </w:rPr>
        <w:tab/>
        <w:t>│</w:t>
      </w:r>
    </w:p>
    <w:p w:rsidR="009A4763" w:rsidRPr="00D150EC" w:rsidRDefault="009A4763" w:rsidP="009A4763">
      <w:pPr>
        <w:rPr>
          <w:lang w:eastAsia="ko-KR"/>
        </w:rPr>
      </w:pPr>
      <w:r w:rsidRPr="00D150EC">
        <w:rPr>
          <w:lang w:eastAsia="ko-KR"/>
        </w:rPr>
        <w:tab/>
      </w:r>
      <w:r w:rsidRPr="00D150EC">
        <w:rPr>
          <w:lang w:eastAsia="ko-KR"/>
        </w:rPr>
        <w:tab/>
        <w:t xml:space="preserve">│    ┌ </w:t>
      </w:r>
      <w:r>
        <w:rPr>
          <w:lang w:eastAsia="ko-KR"/>
        </w:rPr>
        <w:t>ˌs</w:t>
      </w:r>
      <w:r w:rsidR="00773AF7">
        <w:rPr>
          <w:lang w:eastAsia="ko-KR"/>
        </w:rPr>
        <w:t>.w.</w:t>
      </w:r>
      <w:r>
        <w:rPr>
          <w:lang w:eastAsia="ko-KR"/>
        </w:rPr>
        <w:t>s'</w:t>
      </w:r>
      <w:r w:rsidR="00773AF7">
        <w:rPr>
          <w:lang w:eastAsia="ko-KR"/>
        </w:rPr>
        <w:t>.</w:t>
      </w:r>
      <w:proofErr w:type="spellStart"/>
      <w:r w:rsidR="00773AF7">
        <w:rPr>
          <w:lang w:eastAsia="ko-KR"/>
        </w:rPr>
        <w:t>w.w</w:t>
      </w:r>
      <w:proofErr w:type="spellEnd"/>
      <w:r w:rsidRPr="00D150EC">
        <w:rPr>
          <w:lang w:eastAsia="ko-KR"/>
        </w:rPr>
        <w:tab/>
      </w:r>
      <w:r w:rsidRPr="00D150EC">
        <w:rPr>
          <w:i/>
          <w:lang w:eastAsia="ko-KR"/>
        </w:rPr>
        <w:t>hippopotamus</w:t>
      </w:r>
      <w:r w:rsidRPr="00D150EC">
        <w:rPr>
          <w:lang w:eastAsia="ko-KR"/>
        </w:rPr>
        <w:t xml:space="preserve">, </w:t>
      </w:r>
      <w:r w:rsidRPr="00D150EC">
        <w:rPr>
          <w:i/>
          <w:lang w:eastAsia="ko-KR"/>
        </w:rPr>
        <w:t>Devanagari</w:t>
      </w:r>
      <w:r w:rsidRPr="00D150EC">
        <w:rPr>
          <w:lang w:eastAsia="ko-KR"/>
        </w:rPr>
        <w:tab/>
      </w:r>
      <w:r w:rsidRPr="00D150EC">
        <w:rPr>
          <w:lang w:eastAsia="ko-KR"/>
        </w:rPr>
        <w:tab/>
        <w:t xml:space="preserve">    </w:t>
      </w:r>
      <w:r w:rsidRPr="00D150EC">
        <w:rPr>
          <w:lang w:eastAsia="ko-KR"/>
        </w:rPr>
        <w:tab/>
      </w:r>
    </w:p>
    <w:p w:rsidR="009A4763" w:rsidRPr="00D150EC" w:rsidRDefault="009A4763" w:rsidP="009A4763">
      <w:pPr>
        <w:rPr>
          <w:lang w:eastAsia="ko-KR"/>
        </w:rPr>
      </w:pPr>
      <w:r w:rsidRPr="00D150EC">
        <w:rPr>
          <w:lang w:eastAsia="ko-KR"/>
        </w:rPr>
        <w:tab/>
      </w:r>
      <w:r w:rsidRPr="00D150EC">
        <w:rPr>
          <w:lang w:eastAsia="ko-KR"/>
        </w:rPr>
        <w:tab/>
        <w:t>└</w:t>
      </w:r>
      <w:proofErr w:type="gramStart"/>
      <w:r w:rsidRPr="00D150EC">
        <w:rPr>
          <w:lang w:eastAsia="ko-KR"/>
        </w:rPr>
        <w:t>5  ┤</w:t>
      </w:r>
      <w:proofErr w:type="gramEnd"/>
    </w:p>
    <w:p w:rsidR="009A4763" w:rsidRDefault="009A4763" w:rsidP="009A4763">
      <w:pPr>
        <w:ind w:left="1440"/>
        <w:rPr>
          <w:i/>
          <w:lang w:eastAsia="ko-KR"/>
        </w:rPr>
      </w:pPr>
      <w:r w:rsidRPr="00D150EC">
        <w:rPr>
          <w:lang w:eastAsia="ko-KR"/>
        </w:rPr>
        <w:t xml:space="preserve">       └ </w:t>
      </w:r>
      <w:r>
        <w:rPr>
          <w:lang w:eastAsia="ko-KR"/>
        </w:rPr>
        <w:t>ˌs</w:t>
      </w:r>
      <w:r w:rsidR="00773AF7">
        <w:rPr>
          <w:lang w:eastAsia="ko-KR"/>
        </w:rPr>
        <w:t>.w.w.</w:t>
      </w:r>
      <w:r>
        <w:rPr>
          <w:lang w:eastAsia="ko-KR"/>
        </w:rPr>
        <w:t>'</w:t>
      </w:r>
      <w:proofErr w:type="spellStart"/>
      <w:r>
        <w:rPr>
          <w:lang w:eastAsia="ko-KR"/>
        </w:rPr>
        <w:t>s</w:t>
      </w:r>
      <w:r w:rsidR="00773AF7">
        <w:rPr>
          <w:lang w:eastAsia="ko-KR"/>
        </w:rPr>
        <w:t>.w</w:t>
      </w:r>
      <w:proofErr w:type="spellEnd"/>
      <w:r w:rsidRPr="00D150EC">
        <w:rPr>
          <w:lang w:eastAsia="ko-KR"/>
        </w:rPr>
        <w:tab/>
      </w:r>
      <w:r w:rsidRPr="00D150EC">
        <w:rPr>
          <w:i/>
          <w:lang w:eastAsia="ko-KR"/>
        </w:rPr>
        <w:t>abracadabra</w:t>
      </w:r>
      <w:r w:rsidRPr="00D150EC">
        <w:rPr>
          <w:lang w:eastAsia="ko-KR"/>
        </w:rPr>
        <w:t xml:space="preserve">, </w:t>
      </w:r>
      <w:proofErr w:type="spellStart"/>
      <w:r w:rsidR="00246FDA">
        <w:rPr>
          <w:i/>
          <w:lang w:eastAsia="ko-KR"/>
        </w:rPr>
        <w:t>Ystalyfera</w:t>
      </w:r>
      <w:proofErr w:type="spellEnd"/>
    </w:p>
    <w:p w:rsidR="00246FDA" w:rsidRPr="00506AD1" w:rsidRDefault="00246FDA" w:rsidP="009A4763">
      <w:pPr>
        <w:ind w:left="1440"/>
        <w:rPr>
          <w:lang w:eastAsia="ko-KR"/>
        </w:rPr>
      </w:pPr>
    </w:p>
    <w:p w:rsidR="009A4763" w:rsidRPr="00006D96" w:rsidRDefault="009A4763" w:rsidP="009A4763">
      <w:pPr>
        <w:rPr>
          <w:sz w:val="20"/>
          <w:szCs w:val="20"/>
        </w:rPr>
      </w:pPr>
      <w:r>
        <w:rPr>
          <w:sz w:val="20"/>
          <w:szCs w:val="20"/>
        </w:rPr>
        <w:tab/>
        <w:t xml:space="preserve">Fig. </w:t>
      </w:r>
      <w:r w:rsidR="004A552F">
        <w:rPr>
          <w:sz w:val="20"/>
          <w:szCs w:val="20"/>
        </w:rPr>
        <w:t>3</w:t>
      </w:r>
      <w:r>
        <w:rPr>
          <w:sz w:val="20"/>
          <w:szCs w:val="20"/>
        </w:rPr>
        <w:t xml:space="preserve"> </w:t>
      </w:r>
      <w:proofErr w:type="gramStart"/>
      <w:r w:rsidRPr="00006D96">
        <w:rPr>
          <w:sz w:val="20"/>
          <w:szCs w:val="20"/>
        </w:rPr>
        <w:t>A</w:t>
      </w:r>
      <w:proofErr w:type="gramEnd"/>
      <w:r w:rsidRPr="00006D96">
        <w:rPr>
          <w:sz w:val="20"/>
          <w:szCs w:val="20"/>
        </w:rPr>
        <w:t xml:space="preserve"> system network </w:t>
      </w:r>
      <w:r>
        <w:rPr>
          <w:sz w:val="20"/>
          <w:szCs w:val="20"/>
        </w:rPr>
        <w:t>of lexical stress patterns in English</w:t>
      </w:r>
    </w:p>
    <w:p w:rsidR="009A4763" w:rsidRDefault="009A4763" w:rsidP="009A4763">
      <w:pPr>
        <w:rPr>
          <w:b/>
        </w:rPr>
      </w:pPr>
    </w:p>
    <w:p w:rsidR="009A4763" w:rsidRDefault="009A4763" w:rsidP="009A4763">
      <w:pPr>
        <w:rPr>
          <w:b/>
        </w:rPr>
      </w:pPr>
      <w:r w:rsidRPr="00E92E19">
        <w:rPr>
          <w:b/>
        </w:rPr>
        <w:t>Syllable structure</w:t>
      </w:r>
    </w:p>
    <w:p w:rsidR="009A4763" w:rsidRDefault="009A4763" w:rsidP="009A4763">
      <w:r w:rsidRPr="00CF0D0B">
        <w:t xml:space="preserve">The </w:t>
      </w:r>
      <w:r w:rsidR="00B455B7">
        <w:t>Etkywan</w:t>
      </w:r>
      <w:r>
        <w:t xml:space="preserve"> syllable structure system is much simp</w:t>
      </w:r>
      <w:r w:rsidR="00090F96">
        <w:t>ler than that of English for three</w:t>
      </w:r>
      <w:r>
        <w:t xml:space="preserve"> </w:t>
      </w:r>
      <w:r w:rsidR="00FA7334">
        <w:t xml:space="preserve">main </w:t>
      </w:r>
      <w:r>
        <w:t>reasons. Firstly, it does not feature closed syllables; every syllable ends in a vowel. (In the orthographic transcriptions above, final –</w:t>
      </w:r>
      <w:r>
        <w:rPr>
          <w:i/>
        </w:rPr>
        <w:t>n</w:t>
      </w:r>
      <w:r>
        <w:t xml:space="preserve"> represents a nasal</w:t>
      </w:r>
      <w:r w:rsidR="00DD285E">
        <w:t>ized</w:t>
      </w:r>
      <w:r>
        <w:t xml:space="preserve"> vowel; see below.) </w:t>
      </w:r>
      <w:r w:rsidR="00843C72">
        <w:t xml:space="preserve">Secondly, English admits clusters of </w:t>
      </w:r>
      <w:r w:rsidR="00090F96">
        <w:t xml:space="preserve">up to </w:t>
      </w:r>
      <w:r w:rsidR="00843C72">
        <w:t>three consonants in</w:t>
      </w:r>
      <w:r>
        <w:t xml:space="preserve"> the onset system</w:t>
      </w:r>
      <w:r w:rsidR="00843C72">
        <w:t xml:space="preserve"> whereas Etkywan allows only </w:t>
      </w:r>
      <w:r w:rsidR="00090F96">
        <w:t xml:space="preserve">up to </w:t>
      </w:r>
      <w:r w:rsidR="00843C72">
        <w:t>two, even though the orth</w:t>
      </w:r>
      <w:r w:rsidR="00DD285E">
        <w:t>ography might suggest otherwise</w:t>
      </w:r>
      <w:r w:rsidR="00C46464">
        <w:t xml:space="preserve"> because various modifications are represented by letters. Both languages allow zero onset, but the Etkywan system is severely limited.</w:t>
      </w:r>
      <w:r w:rsidR="00090F96">
        <w:t xml:space="preserve"> </w:t>
      </w:r>
      <w:r w:rsidR="00843C72">
        <w:t>Third</w:t>
      </w:r>
      <w:r>
        <w:t xml:space="preserve">ly, </w:t>
      </w:r>
      <w:r w:rsidR="00B455B7">
        <w:t>Etkywan</w:t>
      </w:r>
      <w:r w:rsidR="00843C72">
        <w:t xml:space="preserve"> does not</w:t>
      </w:r>
      <w:r w:rsidR="00C46464">
        <w:t xml:space="preserve"> distinguish </w:t>
      </w:r>
      <w:r>
        <w:t xml:space="preserve">between strong and weak syllables. Their distinction between high, mid and low tones does not appear to have any effect on syllable structure in the way that the features of ‘strong’ and ‘weak’ have on English; see the network below with 25 forms (from </w:t>
      </w:r>
      <w:r w:rsidR="00B455B7">
        <w:t xml:space="preserve">Tench </w:t>
      </w:r>
      <w:r w:rsidR="00C46464">
        <w:t xml:space="preserve">2014, </w:t>
      </w:r>
      <w:r w:rsidR="00B455B7">
        <w:t>202</w:t>
      </w:r>
      <w:r>
        <w:t>4):</w:t>
      </w:r>
    </w:p>
    <w:p w:rsidR="009A4763" w:rsidRDefault="009A4763" w:rsidP="009A4763"/>
    <w:p w:rsidR="009A4763" w:rsidRPr="006C7BB4" w:rsidRDefault="009A4763" w:rsidP="009A4763">
      <w:pPr>
        <w:rPr>
          <w:lang w:eastAsia="ko-KR"/>
        </w:rPr>
      </w:pPr>
      <w:r>
        <w:rPr>
          <w:lang w:eastAsia="ko-KR"/>
        </w:rPr>
        <w:tab/>
      </w:r>
      <w:r>
        <w:rPr>
          <w:lang w:eastAsia="ko-KR"/>
        </w:rPr>
        <w:tab/>
      </w:r>
      <w:r>
        <w:rPr>
          <w:lang w:eastAsia="ko-KR"/>
        </w:rPr>
        <w:tab/>
      </w:r>
      <w:r>
        <w:rPr>
          <w:lang w:eastAsia="ko-KR"/>
        </w:rPr>
        <w:tab/>
      </w:r>
      <w:r>
        <w:rPr>
          <w:lang w:eastAsia="ko-KR"/>
        </w:rPr>
        <w:tab/>
      </w:r>
      <w:r w:rsidRPr="006C7BB4">
        <w:rPr>
          <w:lang w:eastAsia="ko-KR"/>
        </w:rPr>
        <w:t xml:space="preserve"> ┌V</w:t>
      </w:r>
      <w:r w:rsidRPr="006C7BB4">
        <w:rPr>
          <w:lang w:eastAsia="ko-KR"/>
        </w:rPr>
        <w:tab/>
      </w:r>
      <w:r w:rsidRPr="006C7BB4">
        <w:rPr>
          <w:lang w:eastAsia="ko-KR"/>
        </w:rPr>
        <w:tab/>
      </w:r>
      <w:r w:rsidRPr="00FA7334">
        <w:rPr>
          <w:i/>
          <w:lang w:eastAsia="ko-KR"/>
        </w:rPr>
        <w:t>awe</w:t>
      </w:r>
    </w:p>
    <w:p w:rsidR="009A4763" w:rsidRPr="006C7BB4" w:rsidRDefault="009A4763" w:rsidP="009A4763">
      <w:pPr>
        <w:rPr>
          <w:lang w:eastAsia="ko-KR"/>
        </w:rPr>
      </w:pPr>
      <w:r w:rsidRPr="006C7BB4">
        <w:rPr>
          <w:lang w:eastAsia="ko-KR"/>
        </w:rPr>
        <w:tab/>
      </w:r>
      <w:r w:rsidRPr="006C7BB4">
        <w:rPr>
          <w:lang w:eastAsia="ko-KR"/>
        </w:rPr>
        <w:tab/>
      </w:r>
      <w:r w:rsidRPr="006C7BB4">
        <w:rPr>
          <w:lang w:eastAsia="ko-KR"/>
        </w:rPr>
        <w:tab/>
      </w:r>
      <w:r w:rsidRPr="006C7BB4">
        <w:rPr>
          <w:lang w:eastAsia="ko-KR"/>
        </w:rPr>
        <w:tab/>
      </w:r>
      <w:r w:rsidRPr="006C7BB4">
        <w:rPr>
          <w:lang w:eastAsia="ko-KR"/>
        </w:rPr>
        <w:tab/>
        <w:t xml:space="preserve"> ├CV</w:t>
      </w:r>
      <w:r w:rsidRPr="006C7BB4">
        <w:rPr>
          <w:lang w:eastAsia="ko-KR"/>
        </w:rPr>
        <w:tab/>
      </w:r>
      <w:r w:rsidRPr="006C7BB4">
        <w:rPr>
          <w:lang w:eastAsia="ko-KR"/>
        </w:rPr>
        <w:tab/>
      </w:r>
      <w:r w:rsidRPr="00FA7334">
        <w:rPr>
          <w:i/>
          <w:lang w:eastAsia="ko-KR"/>
        </w:rPr>
        <w:t>law</w:t>
      </w:r>
    </w:p>
    <w:p w:rsidR="009A4763" w:rsidRPr="006C7BB4" w:rsidRDefault="009A4763" w:rsidP="009A4763">
      <w:pPr>
        <w:rPr>
          <w:lang w:eastAsia="ko-KR"/>
        </w:rPr>
      </w:pPr>
      <w:r>
        <w:rPr>
          <w:lang w:eastAsia="ko-KR"/>
        </w:rPr>
        <w:tab/>
      </w:r>
      <w:r>
        <w:rPr>
          <w:lang w:eastAsia="ko-KR"/>
        </w:rPr>
        <w:tab/>
      </w:r>
      <w:r>
        <w:rPr>
          <w:lang w:eastAsia="ko-KR"/>
        </w:rPr>
        <w:tab/>
      </w:r>
      <w:r>
        <w:rPr>
          <w:lang w:eastAsia="ko-KR"/>
        </w:rPr>
        <w:tab/>
        <w:t>┌open</w:t>
      </w:r>
      <w:r>
        <w:rPr>
          <w:lang w:eastAsia="ko-KR"/>
        </w:rPr>
        <w:tab/>
        <w:t xml:space="preserve"> ┼CCV</w:t>
      </w:r>
      <w:r>
        <w:rPr>
          <w:lang w:eastAsia="ko-KR"/>
        </w:rPr>
        <w:tab/>
      </w:r>
      <w:r w:rsidRPr="00FA7334">
        <w:rPr>
          <w:i/>
          <w:lang w:eastAsia="ko-KR"/>
        </w:rPr>
        <w:t>flaw/floor</w:t>
      </w:r>
    </w:p>
    <w:p w:rsidR="009A4763" w:rsidRPr="006C7BB4" w:rsidRDefault="009A4763" w:rsidP="009A4763">
      <w:pPr>
        <w:rPr>
          <w:lang w:eastAsia="ko-KR"/>
        </w:rPr>
      </w:pPr>
      <w:r w:rsidRPr="006C7BB4">
        <w:rPr>
          <w:lang w:eastAsia="ko-KR"/>
        </w:rPr>
        <w:tab/>
      </w:r>
      <w:r w:rsidRPr="006C7BB4">
        <w:rPr>
          <w:lang w:eastAsia="ko-KR"/>
        </w:rPr>
        <w:tab/>
      </w:r>
      <w:r w:rsidRPr="006C7BB4">
        <w:rPr>
          <w:lang w:eastAsia="ko-KR"/>
        </w:rPr>
        <w:tab/>
      </w:r>
      <w:r w:rsidRPr="006C7BB4">
        <w:rPr>
          <w:lang w:eastAsia="ko-KR"/>
        </w:rPr>
        <w:tab/>
        <w:t>│</w:t>
      </w:r>
      <w:r w:rsidRPr="006C7BB4">
        <w:rPr>
          <w:lang w:eastAsia="ko-KR"/>
        </w:rPr>
        <w:tab/>
        <w:t xml:space="preserve"> └CCCV</w:t>
      </w:r>
      <w:r w:rsidRPr="006C7BB4">
        <w:rPr>
          <w:lang w:eastAsia="ko-KR"/>
        </w:rPr>
        <w:tab/>
      </w:r>
      <w:r w:rsidRPr="00FA7334">
        <w:rPr>
          <w:i/>
          <w:lang w:eastAsia="ko-KR"/>
        </w:rPr>
        <w:t>straw</w:t>
      </w:r>
    </w:p>
    <w:p w:rsidR="009A4763" w:rsidRPr="006C7BB4" w:rsidRDefault="009A4763" w:rsidP="009A4763">
      <w:pPr>
        <w:rPr>
          <w:lang w:eastAsia="ko-KR"/>
        </w:rPr>
      </w:pPr>
      <w:r w:rsidRPr="006C7BB4">
        <w:rPr>
          <w:lang w:eastAsia="ko-KR"/>
        </w:rPr>
        <w:tab/>
      </w:r>
      <w:r w:rsidRPr="006C7BB4">
        <w:rPr>
          <w:lang w:eastAsia="ko-KR"/>
        </w:rPr>
        <w:tab/>
      </w:r>
      <w:r w:rsidRPr="006C7BB4">
        <w:rPr>
          <w:lang w:eastAsia="ko-KR"/>
        </w:rPr>
        <w:tab/>
      </w:r>
      <w:r w:rsidRPr="006C7BB4">
        <w:rPr>
          <w:lang w:eastAsia="ko-KR"/>
        </w:rPr>
        <w:tab/>
        <w:t>│</w:t>
      </w:r>
      <w:r w:rsidRPr="006C7BB4">
        <w:rPr>
          <w:lang w:eastAsia="ko-KR"/>
        </w:rPr>
        <w:tab/>
        <w:t xml:space="preserve"> ┌VC</w:t>
      </w:r>
      <w:r w:rsidRPr="006C7BB4">
        <w:rPr>
          <w:lang w:eastAsia="ko-KR"/>
        </w:rPr>
        <w:tab/>
      </w:r>
      <w:r w:rsidRPr="006C7BB4">
        <w:rPr>
          <w:lang w:eastAsia="ko-KR"/>
        </w:rPr>
        <w:tab/>
      </w:r>
      <w:r w:rsidR="00FA7334" w:rsidRPr="00872BE6">
        <w:rPr>
          <w:i/>
          <w:lang w:eastAsia="ko-KR"/>
        </w:rPr>
        <w:t>i</w:t>
      </w:r>
      <w:r w:rsidR="00872BE6">
        <w:rPr>
          <w:i/>
          <w:lang w:eastAsia="ko-KR"/>
        </w:rPr>
        <w:t>ll</w:t>
      </w:r>
    </w:p>
    <w:p w:rsidR="009A4763" w:rsidRPr="006C7BB4" w:rsidRDefault="009A4763" w:rsidP="009A4763">
      <w:pPr>
        <w:rPr>
          <w:lang w:eastAsia="ko-KR"/>
        </w:rPr>
      </w:pPr>
      <w:r w:rsidRPr="006C7BB4">
        <w:rPr>
          <w:lang w:eastAsia="ko-KR"/>
        </w:rPr>
        <w:tab/>
      </w:r>
      <w:r w:rsidRPr="006C7BB4">
        <w:rPr>
          <w:lang w:eastAsia="ko-KR"/>
        </w:rPr>
        <w:tab/>
      </w:r>
      <w:r w:rsidRPr="006C7BB4">
        <w:rPr>
          <w:lang w:eastAsia="ko-KR"/>
        </w:rPr>
        <w:tab/>
      </w:r>
      <w:r w:rsidRPr="006C7BB4">
        <w:rPr>
          <w:lang w:eastAsia="ko-KR"/>
        </w:rPr>
        <w:tab/>
        <w:t>│</w:t>
      </w:r>
      <w:r w:rsidRPr="006C7BB4">
        <w:rPr>
          <w:lang w:eastAsia="ko-KR"/>
        </w:rPr>
        <w:tab/>
        <w:t xml:space="preserve"> ├CVC</w:t>
      </w:r>
      <w:r w:rsidRPr="006C7BB4">
        <w:rPr>
          <w:lang w:eastAsia="ko-KR"/>
        </w:rPr>
        <w:tab/>
      </w:r>
      <w:r w:rsidRPr="00872BE6">
        <w:rPr>
          <w:i/>
          <w:lang w:eastAsia="ko-KR"/>
        </w:rPr>
        <w:t>sit</w:t>
      </w:r>
    </w:p>
    <w:p w:rsidR="009A4763" w:rsidRPr="006C7BB4" w:rsidRDefault="009A4763" w:rsidP="009A4763">
      <w:pPr>
        <w:rPr>
          <w:lang w:eastAsia="ko-KR"/>
        </w:rPr>
      </w:pPr>
      <w:r w:rsidRPr="006C7BB4">
        <w:rPr>
          <w:lang w:eastAsia="ko-KR"/>
        </w:rPr>
        <w:tab/>
      </w:r>
      <w:r w:rsidRPr="006C7BB4">
        <w:rPr>
          <w:lang w:eastAsia="ko-KR"/>
        </w:rPr>
        <w:tab/>
      </w:r>
      <w:r w:rsidRPr="006C7BB4">
        <w:rPr>
          <w:lang w:eastAsia="ko-KR"/>
        </w:rPr>
        <w:tab/>
      </w:r>
      <w:r w:rsidRPr="006C7BB4">
        <w:rPr>
          <w:lang w:eastAsia="ko-KR"/>
        </w:rPr>
        <w:tab/>
        <w:t>│</w:t>
      </w:r>
      <w:r w:rsidRPr="006C7BB4">
        <w:rPr>
          <w:lang w:eastAsia="ko-KR"/>
        </w:rPr>
        <w:tab/>
        <w:t xml:space="preserve"> ├CCVC</w:t>
      </w:r>
      <w:r w:rsidRPr="006C7BB4">
        <w:rPr>
          <w:lang w:eastAsia="ko-KR"/>
        </w:rPr>
        <w:tab/>
      </w:r>
      <w:r w:rsidRPr="00872BE6">
        <w:rPr>
          <w:i/>
          <w:lang w:eastAsia="ko-KR"/>
        </w:rPr>
        <w:t>slit</w:t>
      </w:r>
    </w:p>
    <w:p w:rsidR="009A4763" w:rsidRPr="006C7BB4" w:rsidRDefault="009A4763" w:rsidP="009A4763">
      <w:pPr>
        <w:rPr>
          <w:lang w:eastAsia="ko-KR"/>
        </w:rPr>
      </w:pPr>
      <w:r w:rsidRPr="006C7BB4">
        <w:rPr>
          <w:lang w:eastAsia="ko-KR"/>
        </w:rPr>
        <w:tab/>
      </w:r>
      <w:r w:rsidRPr="006C7BB4">
        <w:rPr>
          <w:lang w:eastAsia="ko-KR"/>
        </w:rPr>
        <w:tab/>
        <w:t xml:space="preserve">┌strong </w:t>
      </w:r>
      <w:r>
        <w:rPr>
          <w:lang w:eastAsia="ko-KR"/>
        </w:rPr>
        <w:t xml:space="preserve">  ───</w:t>
      </w:r>
      <w:r w:rsidRPr="006C7BB4">
        <w:rPr>
          <w:lang w:eastAsia="ko-KR"/>
        </w:rPr>
        <w:t>┤</w:t>
      </w:r>
      <w:r w:rsidRPr="006C7BB4">
        <w:rPr>
          <w:lang w:eastAsia="ko-KR"/>
        </w:rPr>
        <w:tab/>
        <w:t xml:space="preserve"> ├CCCVC</w:t>
      </w:r>
      <w:r w:rsidRPr="006C7BB4">
        <w:rPr>
          <w:lang w:eastAsia="ko-KR"/>
        </w:rPr>
        <w:tab/>
      </w:r>
      <w:r w:rsidRPr="00872BE6">
        <w:rPr>
          <w:i/>
          <w:lang w:eastAsia="ko-KR"/>
        </w:rPr>
        <w:t>split</w:t>
      </w:r>
    </w:p>
    <w:p w:rsidR="009A4763" w:rsidRPr="006C7BB4" w:rsidRDefault="009A4763" w:rsidP="009A4763">
      <w:pPr>
        <w:rPr>
          <w:lang w:eastAsia="ko-KR"/>
        </w:rPr>
      </w:pPr>
      <w:r w:rsidRPr="006C7BB4">
        <w:rPr>
          <w:lang w:eastAsia="ko-KR"/>
        </w:rPr>
        <w:tab/>
      </w:r>
      <w:r w:rsidRPr="006C7BB4">
        <w:rPr>
          <w:lang w:eastAsia="ko-KR"/>
        </w:rPr>
        <w:tab/>
        <w:t>│</w:t>
      </w:r>
      <w:r w:rsidRPr="006C7BB4">
        <w:rPr>
          <w:lang w:eastAsia="ko-KR"/>
        </w:rPr>
        <w:tab/>
      </w:r>
      <w:r w:rsidRPr="006C7BB4">
        <w:rPr>
          <w:lang w:eastAsia="ko-KR"/>
        </w:rPr>
        <w:tab/>
        <w:t>└</w:t>
      </w:r>
      <w:proofErr w:type="spellStart"/>
      <w:r w:rsidRPr="006C7BB4">
        <w:rPr>
          <w:lang w:eastAsia="ko-KR"/>
        </w:rPr>
        <w:t>closed┼VCC</w:t>
      </w:r>
      <w:proofErr w:type="spellEnd"/>
      <w:r w:rsidRPr="006C7BB4">
        <w:rPr>
          <w:lang w:eastAsia="ko-KR"/>
        </w:rPr>
        <w:tab/>
      </w:r>
      <w:r w:rsidRPr="00872BE6">
        <w:rPr>
          <w:i/>
          <w:lang w:eastAsia="ko-KR"/>
        </w:rPr>
        <w:t>ask</w:t>
      </w:r>
    </w:p>
    <w:p w:rsidR="009A4763" w:rsidRPr="006C7BB4" w:rsidRDefault="009A4763" w:rsidP="009A4763">
      <w:pPr>
        <w:rPr>
          <w:lang w:eastAsia="ko-KR"/>
        </w:rPr>
      </w:pPr>
      <w:r w:rsidRPr="006C7BB4">
        <w:rPr>
          <w:lang w:eastAsia="ko-KR"/>
        </w:rPr>
        <w:tab/>
      </w:r>
      <w:r w:rsidRPr="006C7BB4">
        <w:rPr>
          <w:lang w:eastAsia="ko-KR"/>
        </w:rPr>
        <w:tab/>
        <w:t>│</w:t>
      </w:r>
      <w:r w:rsidRPr="006C7BB4">
        <w:rPr>
          <w:lang w:eastAsia="ko-KR"/>
        </w:rPr>
        <w:tab/>
      </w:r>
      <w:r w:rsidRPr="006C7BB4">
        <w:rPr>
          <w:lang w:eastAsia="ko-KR"/>
        </w:rPr>
        <w:tab/>
      </w:r>
      <w:r w:rsidRPr="006C7BB4">
        <w:rPr>
          <w:lang w:eastAsia="ko-KR"/>
        </w:rPr>
        <w:tab/>
        <w:t xml:space="preserve"> ├CVCC</w:t>
      </w:r>
      <w:r w:rsidRPr="006C7BB4">
        <w:rPr>
          <w:lang w:eastAsia="ko-KR"/>
        </w:rPr>
        <w:tab/>
      </w:r>
      <w:r w:rsidRPr="00872BE6">
        <w:rPr>
          <w:i/>
          <w:lang w:eastAsia="ko-KR"/>
        </w:rPr>
        <w:t>task</w:t>
      </w:r>
    </w:p>
    <w:p w:rsidR="009A4763" w:rsidRPr="006C7BB4" w:rsidRDefault="009A4763" w:rsidP="009A4763">
      <w:pPr>
        <w:rPr>
          <w:lang w:eastAsia="ko-KR"/>
        </w:rPr>
      </w:pPr>
      <w:r w:rsidRPr="006C7BB4">
        <w:rPr>
          <w:lang w:eastAsia="ko-KR"/>
        </w:rPr>
        <w:tab/>
      </w:r>
      <w:r w:rsidRPr="006C7BB4">
        <w:rPr>
          <w:lang w:eastAsia="ko-KR"/>
        </w:rPr>
        <w:tab/>
        <w:t>│</w:t>
      </w:r>
      <w:r w:rsidRPr="006C7BB4">
        <w:rPr>
          <w:lang w:eastAsia="ko-KR"/>
        </w:rPr>
        <w:tab/>
      </w:r>
      <w:r w:rsidRPr="006C7BB4">
        <w:rPr>
          <w:lang w:eastAsia="ko-KR"/>
        </w:rPr>
        <w:tab/>
      </w:r>
      <w:r w:rsidRPr="006C7BB4">
        <w:rPr>
          <w:lang w:eastAsia="ko-KR"/>
        </w:rPr>
        <w:tab/>
        <w:t xml:space="preserve"> ├CCVCC</w:t>
      </w:r>
      <w:r w:rsidRPr="006C7BB4">
        <w:rPr>
          <w:lang w:eastAsia="ko-KR"/>
        </w:rPr>
        <w:tab/>
      </w:r>
      <w:r w:rsidRPr="00872BE6">
        <w:rPr>
          <w:i/>
          <w:lang w:eastAsia="ko-KR"/>
        </w:rPr>
        <w:t>flask</w:t>
      </w:r>
    </w:p>
    <w:p w:rsidR="009A4763" w:rsidRPr="006C7BB4" w:rsidRDefault="009A4763" w:rsidP="009A4763">
      <w:pPr>
        <w:rPr>
          <w:lang w:eastAsia="ko-KR"/>
        </w:rPr>
      </w:pPr>
      <w:r w:rsidRPr="006C7BB4">
        <w:rPr>
          <w:lang w:eastAsia="ko-KR"/>
        </w:rPr>
        <w:tab/>
      </w:r>
      <w:r w:rsidRPr="006C7BB4">
        <w:rPr>
          <w:lang w:eastAsia="ko-KR"/>
        </w:rPr>
        <w:tab/>
        <w:t>│</w:t>
      </w:r>
      <w:r w:rsidRPr="006C7BB4">
        <w:rPr>
          <w:lang w:eastAsia="ko-KR"/>
        </w:rPr>
        <w:tab/>
      </w:r>
      <w:r w:rsidRPr="006C7BB4">
        <w:rPr>
          <w:lang w:eastAsia="ko-KR"/>
        </w:rPr>
        <w:tab/>
      </w:r>
      <w:r w:rsidRPr="006C7BB4">
        <w:rPr>
          <w:lang w:eastAsia="ko-KR"/>
        </w:rPr>
        <w:tab/>
        <w:t xml:space="preserve"> ├CCCVCC</w:t>
      </w:r>
      <w:r w:rsidRPr="006C7BB4">
        <w:rPr>
          <w:lang w:eastAsia="ko-KR"/>
        </w:rPr>
        <w:tab/>
      </w:r>
      <w:r w:rsidRPr="00872BE6">
        <w:rPr>
          <w:i/>
          <w:lang w:eastAsia="ko-KR"/>
        </w:rPr>
        <w:t>splint</w:t>
      </w:r>
    </w:p>
    <w:p w:rsidR="009A4763" w:rsidRPr="006C7BB4" w:rsidRDefault="009A4763" w:rsidP="009A4763">
      <w:pPr>
        <w:rPr>
          <w:lang w:eastAsia="ko-KR"/>
        </w:rPr>
      </w:pPr>
      <w:r w:rsidRPr="006C7BB4">
        <w:rPr>
          <w:lang w:eastAsia="ko-KR"/>
        </w:rPr>
        <w:tab/>
      </w:r>
      <w:r w:rsidRPr="006C7BB4">
        <w:rPr>
          <w:lang w:eastAsia="ko-KR"/>
        </w:rPr>
        <w:tab/>
        <w:t>│</w:t>
      </w:r>
      <w:r w:rsidRPr="006C7BB4">
        <w:rPr>
          <w:lang w:eastAsia="ko-KR"/>
        </w:rPr>
        <w:tab/>
      </w:r>
      <w:r w:rsidRPr="006C7BB4">
        <w:rPr>
          <w:lang w:eastAsia="ko-KR"/>
        </w:rPr>
        <w:tab/>
      </w:r>
      <w:r w:rsidRPr="006C7BB4">
        <w:rPr>
          <w:lang w:eastAsia="ko-KR"/>
        </w:rPr>
        <w:tab/>
        <w:t xml:space="preserve"> ├CVCCC</w:t>
      </w:r>
      <w:r w:rsidRPr="006C7BB4">
        <w:rPr>
          <w:lang w:eastAsia="ko-KR"/>
        </w:rPr>
        <w:tab/>
      </w:r>
      <w:r w:rsidRPr="00872BE6">
        <w:rPr>
          <w:i/>
          <w:lang w:eastAsia="ko-KR"/>
        </w:rPr>
        <w:t>waltz</w:t>
      </w:r>
    </w:p>
    <w:p w:rsidR="009A4763" w:rsidRPr="006C7BB4" w:rsidRDefault="009A4763" w:rsidP="009A4763">
      <w:pPr>
        <w:rPr>
          <w:lang w:eastAsia="ko-KR"/>
        </w:rPr>
      </w:pPr>
      <w:r w:rsidRPr="006C7BB4">
        <w:rPr>
          <w:lang w:eastAsia="ko-KR"/>
        </w:rPr>
        <w:tab/>
      </w:r>
      <w:r w:rsidRPr="006C7BB4">
        <w:rPr>
          <w:lang w:eastAsia="ko-KR"/>
        </w:rPr>
        <w:tab/>
        <w:t>│</w:t>
      </w:r>
      <w:r w:rsidRPr="006C7BB4">
        <w:rPr>
          <w:lang w:eastAsia="ko-KR"/>
        </w:rPr>
        <w:tab/>
      </w:r>
      <w:r w:rsidRPr="006C7BB4">
        <w:rPr>
          <w:lang w:eastAsia="ko-KR"/>
        </w:rPr>
        <w:tab/>
      </w:r>
      <w:r w:rsidRPr="006C7BB4">
        <w:rPr>
          <w:lang w:eastAsia="ko-KR"/>
        </w:rPr>
        <w:tab/>
        <w:t xml:space="preserve"> └CCVCCC</w:t>
      </w:r>
      <w:r w:rsidRPr="006C7BB4">
        <w:rPr>
          <w:lang w:eastAsia="ko-KR"/>
        </w:rPr>
        <w:tab/>
      </w:r>
      <w:r w:rsidRPr="00872BE6">
        <w:rPr>
          <w:i/>
          <w:lang w:eastAsia="ko-KR"/>
        </w:rPr>
        <w:t>glimpse</w:t>
      </w:r>
    </w:p>
    <w:p w:rsidR="009A4763" w:rsidRPr="006C7BB4" w:rsidRDefault="009A4763" w:rsidP="009A4763">
      <w:pPr>
        <w:rPr>
          <w:lang w:eastAsia="ko-KR"/>
        </w:rPr>
      </w:pPr>
      <w:r w:rsidRPr="006C7BB4">
        <w:rPr>
          <w:lang w:eastAsia="ko-KR"/>
        </w:rPr>
        <w:t>Syllable</w:t>
      </w:r>
      <w:r>
        <w:rPr>
          <w:lang w:eastAsia="ko-KR"/>
        </w:rPr>
        <w:t xml:space="preserve">   ───</w:t>
      </w:r>
      <w:r w:rsidRPr="006C7BB4">
        <w:rPr>
          <w:lang w:eastAsia="ko-KR"/>
        </w:rPr>
        <w:t>┤</w:t>
      </w:r>
    </w:p>
    <w:p w:rsidR="009A4763" w:rsidRPr="006C7BB4" w:rsidRDefault="009A4763" w:rsidP="009A4763">
      <w:pPr>
        <w:rPr>
          <w:lang w:eastAsia="ko-KR"/>
        </w:rPr>
      </w:pPr>
      <w:proofErr w:type="gramStart"/>
      <w:r>
        <w:rPr>
          <w:lang w:eastAsia="ko-KR"/>
        </w:rPr>
        <w:t>s</w:t>
      </w:r>
      <w:r w:rsidRPr="006C7BB4">
        <w:rPr>
          <w:lang w:eastAsia="ko-KR"/>
        </w:rPr>
        <w:t>tructure</w:t>
      </w:r>
      <w:proofErr w:type="gramEnd"/>
      <w:r w:rsidRPr="006C7BB4">
        <w:rPr>
          <w:lang w:eastAsia="ko-KR"/>
        </w:rPr>
        <w:tab/>
        <w:t>│</w:t>
      </w:r>
    </w:p>
    <w:p w:rsidR="009A4763" w:rsidRPr="006C7BB4" w:rsidRDefault="009A4763" w:rsidP="009A4763">
      <w:pPr>
        <w:ind w:left="720" w:firstLine="720"/>
        <w:rPr>
          <w:i/>
          <w:lang w:eastAsia="ko-KR"/>
        </w:rPr>
      </w:pPr>
      <w:r w:rsidRPr="006C7BB4">
        <w:rPr>
          <w:lang w:eastAsia="ko-KR"/>
        </w:rPr>
        <w:t>│</w:t>
      </w:r>
      <w:r w:rsidRPr="006C7BB4">
        <w:rPr>
          <w:lang w:eastAsia="ko-KR"/>
        </w:rPr>
        <w:tab/>
      </w:r>
      <w:r w:rsidRPr="006C7BB4">
        <w:rPr>
          <w:lang w:eastAsia="ko-KR"/>
        </w:rPr>
        <w:tab/>
      </w:r>
      <w:r w:rsidRPr="006C7BB4">
        <w:rPr>
          <w:lang w:eastAsia="ko-KR"/>
        </w:rPr>
        <w:tab/>
        <w:t xml:space="preserve"> ┌V</w:t>
      </w:r>
      <w:r w:rsidRPr="006C7BB4">
        <w:rPr>
          <w:lang w:eastAsia="ko-KR"/>
        </w:rPr>
        <w:tab/>
      </w:r>
      <w:r w:rsidRPr="006C7BB4">
        <w:rPr>
          <w:lang w:eastAsia="ko-KR"/>
        </w:rPr>
        <w:tab/>
      </w:r>
      <w:proofErr w:type="spellStart"/>
      <w:r w:rsidRPr="00872BE6">
        <w:rPr>
          <w:i/>
          <w:lang w:eastAsia="ko-KR"/>
        </w:rPr>
        <w:t>a</w:t>
      </w:r>
      <w:r>
        <w:rPr>
          <w:lang w:eastAsia="ko-KR"/>
        </w:rPr>
        <w:t>.long</w:t>
      </w:r>
      <w:proofErr w:type="spellEnd"/>
      <w:r>
        <w:rPr>
          <w:lang w:eastAsia="ko-KR"/>
        </w:rPr>
        <w:t xml:space="preserve"> /ə/</w:t>
      </w:r>
    </w:p>
    <w:p w:rsidR="009A4763" w:rsidRPr="006C7BB4" w:rsidRDefault="009A4763" w:rsidP="009A4763">
      <w:pPr>
        <w:ind w:left="720" w:firstLine="720"/>
        <w:rPr>
          <w:i/>
          <w:lang w:eastAsia="ko-KR"/>
        </w:rPr>
      </w:pPr>
      <w:r w:rsidRPr="006C7BB4">
        <w:rPr>
          <w:lang w:eastAsia="ko-KR"/>
        </w:rPr>
        <w:t>│</w:t>
      </w:r>
      <w:r w:rsidRPr="006C7BB4">
        <w:rPr>
          <w:lang w:eastAsia="ko-KR"/>
        </w:rPr>
        <w:tab/>
      </w:r>
      <w:r w:rsidRPr="006C7BB4">
        <w:rPr>
          <w:lang w:eastAsia="ko-KR"/>
        </w:rPr>
        <w:tab/>
      </w:r>
      <w:r w:rsidRPr="006C7BB4">
        <w:rPr>
          <w:lang w:eastAsia="ko-KR"/>
        </w:rPr>
        <w:tab/>
        <w:t xml:space="preserve"> ├CV</w:t>
      </w:r>
      <w:r w:rsidRPr="006C7BB4">
        <w:rPr>
          <w:lang w:eastAsia="ko-KR"/>
        </w:rPr>
        <w:tab/>
      </w:r>
      <w:r w:rsidRPr="006C7BB4">
        <w:rPr>
          <w:lang w:eastAsia="ko-KR"/>
        </w:rPr>
        <w:tab/>
      </w:r>
      <w:proofErr w:type="spellStart"/>
      <w:r w:rsidRPr="00872BE6">
        <w:rPr>
          <w:i/>
          <w:lang w:eastAsia="ko-KR"/>
        </w:rPr>
        <w:t>la</w:t>
      </w:r>
      <w:r>
        <w:rPr>
          <w:lang w:eastAsia="ko-KR"/>
        </w:rPr>
        <w:t>.ment</w:t>
      </w:r>
      <w:proofErr w:type="spellEnd"/>
      <w:r>
        <w:rPr>
          <w:lang w:eastAsia="ko-KR"/>
        </w:rPr>
        <w:t xml:space="preserve"> /</w:t>
      </w:r>
      <w:proofErr w:type="spellStart"/>
      <w:r>
        <w:rPr>
          <w:lang w:eastAsia="ko-KR"/>
        </w:rPr>
        <w:t>lə</w:t>
      </w:r>
      <w:proofErr w:type="spellEnd"/>
      <w:r>
        <w:rPr>
          <w:lang w:eastAsia="ko-KR"/>
        </w:rPr>
        <w:t>/</w:t>
      </w:r>
    </w:p>
    <w:p w:rsidR="009A4763" w:rsidRPr="006C7BB4" w:rsidRDefault="009A4763" w:rsidP="009A4763">
      <w:pPr>
        <w:ind w:left="720" w:firstLine="720"/>
        <w:rPr>
          <w:i/>
          <w:lang w:eastAsia="ko-KR"/>
        </w:rPr>
      </w:pPr>
      <w:r w:rsidRPr="006C7BB4">
        <w:rPr>
          <w:lang w:eastAsia="ko-KR"/>
        </w:rPr>
        <w:t>│</w:t>
      </w:r>
      <w:r w:rsidRPr="006C7BB4">
        <w:rPr>
          <w:lang w:eastAsia="ko-KR"/>
        </w:rPr>
        <w:tab/>
      </w:r>
      <w:r w:rsidRPr="006C7BB4">
        <w:rPr>
          <w:lang w:eastAsia="ko-KR"/>
        </w:rPr>
        <w:tab/>
        <w:t>┌open</w:t>
      </w:r>
      <w:r w:rsidRPr="006C7BB4">
        <w:rPr>
          <w:lang w:eastAsia="ko-KR"/>
        </w:rPr>
        <w:tab/>
        <w:t xml:space="preserve"> ┼CCV</w:t>
      </w:r>
      <w:r w:rsidRPr="006C7BB4">
        <w:rPr>
          <w:lang w:eastAsia="ko-KR"/>
        </w:rPr>
        <w:tab/>
      </w:r>
      <w:proofErr w:type="spellStart"/>
      <w:r w:rsidRPr="00872BE6">
        <w:rPr>
          <w:i/>
          <w:lang w:eastAsia="ko-KR"/>
        </w:rPr>
        <w:t>fla</w:t>
      </w:r>
      <w:r>
        <w:rPr>
          <w:lang w:eastAsia="ko-KR"/>
        </w:rPr>
        <w:t>.mingo</w:t>
      </w:r>
      <w:proofErr w:type="spellEnd"/>
      <w:r>
        <w:rPr>
          <w:lang w:eastAsia="ko-KR"/>
        </w:rPr>
        <w:t xml:space="preserve"> /</w:t>
      </w:r>
      <w:proofErr w:type="spellStart"/>
      <w:r>
        <w:rPr>
          <w:lang w:eastAsia="ko-KR"/>
        </w:rPr>
        <w:t>flə</w:t>
      </w:r>
      <w:proofErr w:type="spellEnd"/>
      <w:r>
        <w:rPr>
          <w:lang w:eastAsia="ko-KR"/>
        </w:rPr>
        <w:t>/</w:t>
      </w:r>
    </w:p>
    <w:p w:rsidR="009A4763" w:rsidRPr="006C7BB4" w:rsidRDefault="009A4763" w:rsidP="009A4763">
      <w:pPr>
        <w:ind w:left="720" w:firstLine="720"/>
        <w:rPr>
          <w:i/>
          <w:lang w:eastAsia="ko-KR"/>
        </w:rPr>
      </w:pPr>
      <w:r w:rsidRPr="006C7BB4">
        <w:rPr>
          <w:lang w:eastAsia="ko-KR"/>
        </w:rPr>
        <w:t>│</w:t>
      </w:r>
      <w:r w:rsidRPr="006C7BB4">
        <w:rPr>
          <w:lang w:eastAsia="ko-KR"/>
        </w:rPr>
        <w:tab/>
      </w:r>
      <w:r w:rsidRPr="006C7BB4">
        <w:rPr>
          <w:lang w:eastAsia="ko-KR"/>
        </w:rPr>
        <w:tab/>
        <w:t xml:space="preserve">│         </w:t>
      </w:r>
      <w:r>
        <w:rPr>
          <w:lang w:eastAsia="ko-KR"/>
        </w:rPr>
        <w:t xml:space="preserve"> </w:t>
      </w:r>
      <w:r w:rsidRPr="006C7BB4">
        <w:rPr>
          <w:lang w:eastAsia="ko-KR"/>
        </w:rPr>
        <w:t>└CCCV</w:t>
      </w:r>
      <w:r w:rsidRPr="006C7BB4">
        <w:rPr>
          <w:lang w:eastAsia="ko-KR"/>
        </w:rPr>
        <w:tab/>
      </w:r>
      <w:proofErr w:type="spellStart"/>
      <w:r w:rsidRPr="00872BE6">
        <w:rPr>
          <w:i/>
          <w:lang w:eastAsia="ko-KR"/>
        </w:rPr>
        <w:t>scle</w:t>
      </w:r>
      <w:r>
        <w:rPr>
          <w:lang w:eastAsia="ko-KR"/>
        </w:rPr>
        <w:t>.rosis</w:t>
      </w:r>
      <w:proofErr w:type="spellEnd"/>
      <w:r>
        <w:rPr>
          <w:lang w:eastAsia="ko-KR"/>
        </w:rPr>
        <w:t xml:space="preserve"> /</w:t>
      </w:r>
      <w:proofErr w:type="spellStart"/>
      <w:r>
        <w:rPr>
          <w:lang w:eastAsia="ko-KR"/>
        </w:rPr>
        <w:t>sklə</w:t>
      </w:r>
      <w:proofErr w:type="spellEnd"/>
      <w:r>
        <w:rPr>
          <w:lang w:eastAsia="ko-KR"/>
        </w:rPr>
        <w:t>/</w:t>
      </w:r>
    </w:p>
    <w:p w:rsidR="009A4763" w:rsidRPr="006C7BB4" w:rsidRDefault="009A4763" w:rsidP="009A4763">
      <w:pPr>
        <w:rPr>
          <w:lang w:eastAsia="ko-KR"/>
        </w:rPr>
      </w:pPr>
      <w:r w:rsidRPr="006C7BB4">
        <w:rPr>
          <w:lang w:eastAsia="ko-KR"/>
        </w:rPr>
        <w:t xml:space="preserve"> </w:t>
      </w:r>
      <w:r w:rsidRPr="006C7BB4">
        <w:rPr>
          <w:lang w:eastAsia="ko-KR"/>
        </w:rPr>
        <w:tab/>
      </w:r>
      <w:r w:rsidRPr="006C7BB4">
        <w:rPr>
          <w:lang w:eastAsia="ko-KR"/>
        </w:rPr>
        <w:tab/>
        <w:t>└weak</w:t>
      </w:r>
      <w:r w:rsidRPr="006C7BB4">
        <w:rPr>
          <w:lang w:eastAsia="ko-KR"/>
        </w:rPr>
        <w:tab/>
      </w:r>
      <w:r>
        <w:rPr>
          <w:lang w:eastAsia="ko-KR"/>
        </w:rPr>
        <w:t xml:space="preserve"> ────</w:t>
      </w:r>
      <w:r w:rsidRPr="006C7BB4">
        <w:rPr>
          <w:lang w:eastAsia="ko-KR"/>
        </w:rPr>
        <w:t>┤</w:t>
      </w:r>
    </w:p>
    <w:p w:rsidR="009A4763" w:rsidRPr="006C7BB4" w:rsidRDefault="009A4763" w:rsidP="009A4763">
      <w:pPr>
        <w:rPr>
          <w:i/>
          <w:lang w:eastAsia="ko-KR"/>
        </w:rPr>
      </w:pPr>
      <w:r w:rsidRPr="006C7BB4">
        <w:rPr>
          <w:lang w:eastAsia="ko-KR"/>
        </w:rPr>
        <w:lastRenderedPageBreak/>
        <w:tab/>
      </w:r>
      <w:r w:rsidRPr="006C7BB4">
        <w:rPr>
          <w:lang w:eastAsia="ko-KR"/>
        </w:rPr>
        <w:tab/>
      </w:r>
      <w:r w:rsidRPr="006C7BB4">
        <w:rPr>
          <w:lang w:eastAsia="ko-KR"/>
        </w:rPr>
        <w:tab/>
      </w:r>
      <w:r w:rsidRPr="006C7BB4">
        <w:rPr>
          <w:lang w:eastAsia="ko-KR"/>
        </w:rPr>
        <w:tab/>
        <w:t xml:space="preserve">│         </w:t>
      </w:r>
      <w:r>
        <w:rPr>
          <w:lang w:eastAsia="ko-KR"/>
        </w:rPr>
        <w:t xml:space="preserve"> </w:t>
      </w:r>
      <w:r w:rsidRPr="006C7BB4">
        <w:rPr>
          <w:lang w:eastAsia="ko-KR"/>
        </w:rPr>
        <w:t>┌C</w:t>
      </w:r>
      <w:r w:rsidRPr="006C7BB4">
        <w:rPr>
          <w:lang w:eastAsia="ko-KR"/>
        </w:rPr>
        <w:tab/>
      </w:r>
      <w:r w:rsidRPr="006C7BB4">
        <w:rPr>
          <w:lang w:eastAsia="ko-KR"/>
        </w:rPr>
        <w:tab/>
      </w:r>
      <w:proofErr w:type="spellStart"/>
      <w:r>
        <w:rPr>
          <w:lang w:eastAsia="ko-KR"/>
        </w:rPr>
        <w:t>litt</w:t>
      </w:r>
      <w:r w:rsidRPr="00872BE6">
        <w:rPr>
          <w:i/>
          <w:lang w:eastAsia="ko-KR"/>
        </w:rPr>
        <w:t>.le</w:t>
      </w:r>
      <w:proofErr w:type="spellEnd"/>
      <w:r>
        <w:rPr>
          <w:lang w:eastAsia="ko-KR"/>
        </w:rPr>
        <w:t xml:space="preserve"> /</w:t>
      </w:r>
      <w:r w:rsidR="00872BE6">
        <w:rPr>
          <w:lang w:eastAsia="ko-KR"/>
        </w:rPr>
        <w:t>l̩</w:t>
      </w:r>
      <w:r>
        <w:rPr>
          <w:rFonts w:ascii="Ipa-samd Uclphon1 SILDoulosL" w:hAnsi="Ipa-samd Uclphon1 SILDoulosL"/>
          <w:lang w:eastAsia="ko-KR"/>
        </w:rPr>
        <w:t></w:t>
      </w:r>
    </w:p>
    <w:p w:rsidR="009A4763" w:rsidRDefault="009A4763" w:rsidP="009A4763">
      <w:pPr>
        <w:rPr>
          <w:lang w:eastAsia="ko-KR"/>
        </w:rPr>
      </w:pPr>
      <w:r w:rsidRPr="006C7BB4">
        <w:rPr>
          <w:lang w:eastAsia="ko-KR"/>
        </w:rPr>
        <w:tab/>
      </w:r>
      <w:r w:rsidRPr="006C7BB4">
        <w:rPr>
          <w:lang w:eastAsia="ko-KR"/>
        </w:rPr>
        <w:tab/>
      </w:r>
      <w:r w:rsidRPr="006C7BB4">
        <w:rPr>
          <w:lang w:eastAsia="ko-KR"/>
        </w:rPr>
        <w:tab/>
      </w:r>
      <w:r w:rsidRPr="006C7BB4">
        <w:rPr>
          <w:lang w:eastAsia="ko-KR"/>
        </w:rPr>
        <w:tab/>
        <w:t>│</w:t>
      </w:r>
      <w:r w:rsidRPr="006C7BB4">
        <w:rPr>
          <w:lang w:eastAsia="ko-KR"/>
        </w:rPr>
        <w:tab/>
        <w:t xml:space="preserve"> ├VC</w:t>
      </w:r>
      <w:r w:rsidRPr="006C7BB4">
        <w:rPr>
          <w:lang w:eastAsia="ko-KR"/>
        </w:rPr>
        <w:tab/>
      </w:r>
      <w:r w:rsidRPr="006C7BB4">
        <w:rPr>
          <w:lang w:eastAsia="ko-KR"/>
        </w:rPr>
        <w:tab/>
      </w:r>
      <w:r>
        <w:rPr>
          <w:lang w:eastAsia="ko-KR"/>
        </w:rPr>
        <w:t>tick.</w:t>
      </w:r>
      <w:r w:rsidRPr="00872BE6">
        <w:rPr>
          <w:i/>
          <w:lang w:eastAsia="ko-KR"/>
        </w:rPr>
        <w:t>et</w:t>
      </w:r>
      <w:r>
        <w:rPr>
          <w:lang w:eastAsia="ko-KR"/>
        </w:rPr>
        <w:t xml:space="preserve"> /</w:t>
      </w:r>
      <w:proofErr w:type="spellStart"/>
      <w:r>
        <w:rPr>
          <w:lang w:eastAsia="ko-KR"/>
        </w:rPr>
        <w:t>ɪt</w:t>
      </w:r>
      <w:proofErr w:type="spellEnd"/>
      <w:r>
        <w:rPr>
          <w:lang w:eastAsia="ko-KR"/>
        </w:rPr>
        <w:t>/</w:t>
      </w:r>
    </w:p>
    <w:p w:rsidR="009A4763" w:rsidRPr="006C7BB4" w:rsidRDefault="009A4763" w:rsidP="009A4763">
      <w:pPr>
        <w:rPr>
          <w:i/>
          <w:lang w:eastAsia="ko-KR"/>
        </w:rPr>
      </w:pPr>
      <w:r>
        <w:rPr>
          <w:lang w:eastAsia="ko-KR"/>
        </w:rPr>
        <w:tab/>
      </w:r>
      <w:r>
        <w:rPr>
          <w:lang w:eastAsia="ko-KR"/>
        </w:rPr>
        <w:tab/>
      </w:r>
      <w:r>
        <w:rPr>
          <w:lang w:eastAsia="ko-KR"/>
        </w:rPr>
        <w:tab/>
      </w:r>
      <w:r>
        <w:rPr>
          <w:lang w:eastAsia="ko-KR"/>
        </w:rPr>
        <w:tab/>
      </w:r>
      <w:r w:rsidRPr="006C7BB4">
        <w:rPr>
          <w:lang w:eastAsia="ko-KR"/>
        </w:rPr>
        <w:t>│          ├CVC</w:t>
      </w:r>
      <w:r w:rsidRPr="006C7BB4">
        <w:rPr>
          <w:lang w:eastAsia="ko-KR"/>
        </w:rPr>
        <w:tab/>
      </w:r>
      <w:r w:rsidRPr="006C7BB4">
        <w:rPr>
          <w:lang w:eastAsia="ko-KR"/>
        </w:rPr>
        <w:tab/>
      </w:r>
      <w:proofErr w:type="spellStart"/>
      <w:r>
        <w:rPr>
          <w:lang w:eastAsia="ko-KR"/>
        </w:rPr>
        <w:t>pub.</w:t>
      </w:r>
      <w:r w:rsidRPr="00872BE6">
        <w:rPr>
          <w:i/>
          <w:lang w:eastAsia="ko-KR"/>
        </w:rPr>
        <w:t>lic</w:t>
      </w:r>
      <w:proofErr w:type="spellEnd"/>
      <w:r>
        <w:rPr>
          <w:lang w:eastAsia="ko-KR"/>
        </w:rPr>
        <w:t xml:space="preserve"> /</w:t>
      </w:r>
      <w:proofErr w:type="spellStart"/>
      <w:r>
        <w:rPr>
          <w:lang w:eastAsia="ko-KR"/>
        </w:rPr>
        <w:t>lɪk</w:t>
      </w:r>
      <w:proofErr w:type="spellEnd"/>
      <w:r>
        <w:rPr>
          <w:lang w:eastAsia="ko-KR"/>
        </w:rPr>
        <w:t>/</w:t>
      </w:r>
    </w:p>
    <w:p w:rsidR="009A4763" w:rsidRPr="006C7BB4" w:rsidRDefault="009A4763" w:rsidP="009A4763">
      <w:pPr>
        <w:ind w:left="2160" w:firstLine="720"/>
        <w:rPr>
          <w:i/>
          <w:lang w:eastAsia="ko-KR"/>
        </w:rPr>
      </w:pPr>
      <w:r w:rsidRPr="006C7BB4">
        <w:rPr>
          <w:lang w:eastAsia="ko-KR"/>
        </w:rPr>
        <w:t>└</w:t>
      </w:r>
      <w:proofErr w:type="spellStart"/>
      <w:r w:rsidRPr="006C7BB4">
        <w:rPr>
          <w:lang w:eastAsia="ko-KR"/>
        </w:rPr>
        <w:t>closed┼CCVC</w:t>
      </w:r>
      <w:proofErr w:type="spellEnd"/>
      <w:r w:rsidRPr="006C7BB4">
        <w:rPr>
          <w:lang w:eastAsia="ko-KR"/>
        </w:rPr>
        <w:tab/>
      </w:r>
      <w:proofErr w:type="spellStart"/>
      <w:r>
        <w:rPr>
          <w:lang w:eastAsia="ko-KR"/>
        </w:rPr>
        <w:t>cul.</w:t>
      </w:r>
      <w:r w:rsidRPr="00872BE6">
        <w:rPr>
          <w:i/>
          <w:lang w:eastAsia="ko-KR"/>
        </w:rPr>
        <w:t>prit</w:t>
      </w:r>
      <w:proofErr w:type="spellEnd"/>
      <w:r>
        <w:rPr>
          <w:lang w:eastAsia="ko-KR"/>
        </w:rPr>
        <w:t xml:space="preserve"> /</w:t>
      </w:r>
      <w:proofErr w:type="spellStart"/>
      <w:r>
        <w:rPr>
          <w:lang w:eastAsia="ko-KR"/>
        </w:rPr>
        <w:t>prɪt</w:t>
      </w:r>
      <w:proofErr w:type="spellEnd"/>
      <w:r>
        <w:rPr>
          <w:lang w:eastAsia="ko-KR"/>
        </w:rPr>
        <w:t>/</w:t>
      </w:r>
    </w:p>
    <w:p w:rsidR="009A4763" w:rsidRPr="006C7BB4" w:rsidRDefault="009A4763" w:rsidP="009A4763">
      <w:pPr>
        <w:ind w:left="2880" w:firstLine="720"/>
        <w:rPr>
          <w:i/>
          <w:lang w:eastAsia="ko-KR"/>
        </w:rPr>
      </w:pPr>
      <w:r w:rsidRPr="006C7BB4">
        <w:rPr>
          <w:lang w:eastAsia="ko-KR"/>
        </w:rPr>
        <w:t xml:space="preserve"> ├VCC</w:t>
      </w:r>
      <w:r w:rsidRPr="006C7BB4">
        <w:rPr>
          <w:lang w:eastAsia="ko-KR"/>
        </w:rPr>
        <w:tab/>
      </w:r>
      <w:proofErr w:type="spellStart"/>
      <w:r>
        <w:rPr>
          <w:lang w:eastAsia="ko-KR"/>
        </w:rPr>
        <w:t>pli.</w:t>
      </w:r>
      <w:r w:rsidRPr="00872BE6">
        <w:rPr>
          <w:i/>
          <w:lang w:eastAsia="ko-KR"/>
        </w:rPr>
        <w:t>ant</w:t>
      </w:r>
      <w:proofErr w:type="spellEnd"/>
      <w:r>
        <w:rPr>
          <w:lang w:eastAsia="ko-KR"/>
        </w:rPr>
        <w:t xml:space="preserve"> /</w:t>
      </w:r>
      <w:proofErr w:type="spellStart"/>
      <w:r>
        <w:rPr>
          <w:lang w:eastAsia="ko-KR"/>
        </w:rPr>
        <w:t>ənt</w:t>
      </w:r>
      <w:proofErr w:type="spellEnd"/>
      <w:r>
        <w:rPr>
          <w:lang w:eastAsia="ko-KR"/>
        </w:rPr>
        <w:t>/</w:t>
      </w:r>
    </w:p>
    <w:p w:rsidR="009A4763" w:rsidRPr="006C7BB4" w:rsidRDefault="009A4763" w:rsidP="009A4763">
      <w:pPr>
        <w:ind w:left="2880" w:firstLine="720"/>
        <w:rPr>
          <w:i/>
          <w:lang w:eastAsia="ko-KR"/>
        </w:rPr>
      </w:pPr>
      <w:r w:rsidRPr="006C7BB4">
        <w:rPr>
          <w:lang w:eastAsia="ko-KR"/>
        </w:rPr>
        <w:t xml:space="preserve"> ├CVCC</w:t>
      </w:r>
      <w:r w:rsidRPr="006C7BB4">
        <w:rPr>
          <w:lang w:eastAsia="ko-KR"/>
        </w:rPr>
        <w:tab/>
      </w:r>
      <w:proofErr w:type="spellStart"/>
      <w:r>
        <w:rPr>
          <w:lang w:eastAsia="ko-KR"/>
        </w:rPr>
        <w:t>li.</w:t>
      </w:r>
      <w:r w:rsidRPr="00872BE6">
        <w:rPr>
          <w:i/>
          <w:lang w:eastAsia="ko-KR"/>
        </w:rPr>
        <w:t>cence</w:t>
      </w:r>
      <w:proofErr w:type="spellEnd"/>
      <w:r>
        <w:rPr>
          <w:lang w:eastAsia="ko-KR"/>
        </w:rPr>
        <w:t xml:space="preserve"> /</w:t>
      </w:r>
      <w:proofErr w:type="spellStart"/>
      <w:r>
        <w:rPr>
          <w:lang w:eastAsia="ko-KR"/>
        </w:rPr>
        <w:t>səns</w:t>
      </w:r>
      <w:proofErr w:type="spellEnd"/>
      <w:r>
        <w:rPr>
          <w:lang w:eastAsia="ko-KR"/>
        </w:rPr>
        <w:t>/</w:t>
      </w:r>
    </w:p>
    <w:p w:rsidR="009A4763" w:rsidRPr="006C7BB4" w:rsidRDefault="009A4763" w:rsidP="009A4763">
      <w:pPr>
        <w:ind w:left="2880" w:firstLine="720"/>
        <w:rPr>
          <w:i/>
          <w:lang w:eastAsia="ko-KR"/>
        </w:rPr>
      </w:pPr>
      <w:r w:rsidRPr="006C7BB4">
        <w:rPr>
          <w:lang w:eastAsia="ko-KR"/>
        </w:rPr>
        <w:t xml:space="preserve"> └CCVCC</w:t>
      </w:r>
      <w:r w:rsidRPr="006C7BB4">
        <w:rPr>
          <w:lang w:eastAsia="ko-KR"/>
        </w:rPr>
        <w:tab/>
      </w:r>
      <w:proofErr w:type="spellStart"/>
      <w:r>
        <w:rPr>
          <w:lang w:eastAsia="ko-KR"/>
        </w:rPr>
        <w:t>in.</w:t>
      </w:r>
      <w:r w:rsidRPr="00872BE6">
        <w:rPr>
          <w:i/>
          <w:lang w:eastAsia="ko-KR"/>
        </w:rPr>
        <w:t>stance</w:t>
      </w:r>
      <w:proofErr w:type="spellEnd"/>
      <w:r>
        <w:rPr>
          <w:lang w:eastAsia="ko-KR"/>
        </w:rPr>
        <w:t xml:space="preserve"> /</w:t>
      </w:r>
      <w:proofErr w:type="spellStart"/>
      <w:r>
        <w:rPr>
          <w:lang w:eastAsia="ko-KR"/>
        </w:rPr>
        <w:t>stəns</w:t>
      </w:r>
      <w:proofErr w:type="spellEnd"/>
      <w:r>
        <w:rPr>
          <w:lang w:eastAsia="ko-KR"/>
        </w:rPr>
        <w:t>/</w:t>
      </w:r>
    </w:p>
    <w:p w:rsidR="009A4763" w:rsidRDefault="009A4763" w:rsidP="009A4763">
      <w:pPr>
        <w:rPr>
          <w:b/>
        </w:rPr>
      </w:pPr>
    </w:p>
    <w:p w:rsidR="009A4763" w:rsidRPr="005C52C1" w:rsidRDefault="009A4763" w:rsidP="009A4763">
      <w:pPr>
        <w:jc w:val="center"/>
        <w:rPr>
          <w:sz w:val="20"/>
          <w:szCs w:val="20"/>
        </w:rPr>
      </w:pPr>
      <w:r>
        <w:rPr>
          <w:sz w:val="20"/>
          <w:szCs w:val="20"/>
        </w:rPr>
        <w:t xml:space="preserve">Fig. </w:t>
      </w:r>
      <w:r w:rsidR="004A552F">
        <w:rPr>
          <w:sz w:val="20"/>
          <w:szCs w:val="20"/>
        </w:rPr>
        <w:t>4</w:t>
      </w:r>
      <w:r>
        <w:rPr>
          <w:sz w:val="20"/>
          <w:szCs w:val="20"/>
        </w:rPr>
        <w:t xml:space="preserve"> </w:t>
      </w:r>
      <w:proofErr w:type="gramStart"/>
      <w:r>
        <w:rPr>
          <w:sz w:val="20"/>
          <w:szCs w:val="20"/>
        </w:rPr>
        <w:t>A</w:t>
      </w:r>
      <w:proofErr w:type="gramEnd"/>
      <w:r>
        <w:rPr>
          <w:sz w:val="20"/>
          <w:szCs w:val="20"/>
        </w:rPr>
        <w:t xml:space="preserve"> system network of syllable structures in English</w:t>
      </w:r>
    </w:p>
    <w:p w:rsidR="009A4763" w:rsidRDefault="009A4763" w:rsidP="009A4763"/>
    <w:p w:rsidR="009A4763" w:rsidRDefault="009A4763" w:rsidP="009A4763">
      <w:r w:rsidRPr="00917737">
        <w:t xml:space="preserve">In </w:t>
      </w:r>
      <w:r w:rsidR="00B455B7">
        <w:t>Etkywan</w:t>
      </w:r>
      <w:r>
        <w:t>, the onse</w:t>
      </w:r>
      <w:r w:rsidR="00872BE6">
        <w:t>t may be zero</w:t>
      </w:r>
      <w:r>
        <w:t xml:space="preserve">. Note that the orthographical representations above (and below) show nasalization of a vowel by a following &lt;n&gt;, </w:t>
      </w:r>
      <w:proofErr w:type="spellStart"/>
      <w:r>
        <w:t>eg</w:t>
      </w:r>
      <w:proofErr w:type="spellEnd"/>
      <w:r>
        <w:t xml:space="preserve"> &lt;</w:t>
      </w:r>
      <w:proofErr w:type="spellStart"/>
      <w:r>
        <w:t>atafan</w:t>
      </w:r>
      <w:proofErr w:type="spellEnd"/>
      <w:r>
        <w:t>&gt; = /</w:t>
      </w:r>
      <w:proofErr w:type="spellStart"/>
      <w:r>
        <w:t>ataf</w:t>
      </w:r>
      <w:r w:rsidRPr="003C47B1">
        <w:rPr>
          <w:rFonts w:cs="Calibri"/>
        </w:rPr>
        <w:t>ã</w:t>
      </w:r>
      <w:proofErr w:type="spellEnd"/>
      <w:r>
        <w:t xml:space="preserve">/; </w:t>
      </w:r>
      <w:r w:rsidRPr="00DD285E">
        <w:rPr>
          <w:i/>
        </w:rPr>
        <w:t>Etk</w:t>
      </w:r>
      <w:r w:rsidR="00872BE6" w:rsidRPr="00DD285E">
        <w:rPr>
          <w:i/>
        </w:rPr>
        <w:t>y</w:t>
      </w:r>
      <w:r w:rsidRPr="00DD285E">
        <w:rPr>
          <w:i/>
        </w:rPr>
        <w:t>w</w:t>
      </w:r>
      <w:r w:rsidR="00872BE6" w:rsidRPr="00DD285E">
        <w:rPr>
          <w:i/>
        </w:rPr>
        <w:t>a</w:t>
      </w:r>
      <w:r w:rsidRPr="00DD285E">
        <w:rPr>
          <w:i/>
        </w:rPr>
        <w:t>n</w:t>
      </w:r>
      <w:r>
        <w:t xml:space="preserve"> = /</w:t>
      </w:r>
      <w:proofErr w:type="spellStart"/>
      <w:r>
        <w:t>etk</w:t>
      </w:r>
      <w:r w:rsidR="00872BE6">
        <w:t>y</w:t>
      </w:r>
      <w:r>
        <w:t>w</w:t>
      </w:r>
      <w:r w:rsidR="00B455B7">
        <w:rPr>
          <w:rFonts w:cs="Calibri"/>
        </w:rPr>
        <w:t>a</w:t>
      </w:r>
      <w:proofErr w:type="spellEnd"/>
      <w:r w:rsidR="00B455B7">
        <w:t>͂</w:t>
      </w:r>
      <w:r>
        <w:t>/.</w:t>
      </w:r>
    </w:p>
    <w:p w:rsidR="009A4763" w:rsidRDefault="009A4763" w:rsidP="009A4763"/>
    <w:p w:rsidR="009A4763" w:rsidRDefault="009A4763" w:rsidP="009A4763">
      <w:r>
        <w:t xml:space="preserve">The onset may otherwise have a single consonant or a double consonant cluster: C, CC. The initial consonant may be pre-nasalized: </w:t>
      </w:r>
      <w:proofErr w:type="spellStart"/>
      <w:proofErr w:type="gramStart"/>
      <w:r>
        <w:t>nC</w:t>
      </w:r>
      <w:proofErr w:type="spellEnd"/>
      <w:proofErr w:type="gramEnd"/>
      <w:r>
        <w:t xml:space="preserve">, </w:t>
      </w:r>
      <w:proofErr w:type="spellStart"/>
      <w:r>
        <w:t>nCC</w:t>
      </w:r>
      <w:proofErr w:type="spellEnd"/>
      <w:r>
        <w:t xml:space="preserve">. Pre-nasalization in </w:t>
      </w:r>
      <w:r w:rsidR="00B455B7">
        <w:t>Etkywan</w:t>
      </w:r>
      <w:r>
        <w:t xml:space="preserve"> is a brief na</w:t>
      </w:r>
      <w:r w:rsidR="003B2C3F">
        <w:t>sal articulation before a</w:t>
      </w:r>
      <w:r>
        <w:t xml:space="preserve"> </w:t>
      </w:r>
      <w:proofErr w:type="gramStart"/>
      <w:r>
        <w:t>plosive, that</w:t>
      </w:r>
      <w:proofErr w:type="gramEnd"/>
      <w:r>
        <w:t xml:space="preserve"> is non-syllabic, </w:t>
      </w:r>
      <w:proofErr w:type="spellStart"/>
      <w:r>
        <w:t>ie</w:t>
      </w:r>
      <w:proofErr w:type="spellEnd"/>
      <w:r>
        <w:t xml:space="preserve"> it does not constitute a separate syllable, because it does not carry tone. In addition, the onset may be palatalized: </w:t>
      </w:r>
      <w:proofErr w:type="gramStart"/>
      <w:r>
        <w:t>Cy</w:t>
      </w:r>
      <w:proofErr w:type="gramEnd"/>
      <w:r>
        <w:t xml:space="preserve">, </w:t>
      </w:r>
      <w:proofErr w:type="spellStart"/>
      <w:r>
        <w:t>CCy</w:t>
      </w:r>
      <w:proofErr w:type="spellEnd"/>
      <w:r>
        <w:t xml:space="preserve">; or labialized: </w:t>
      </w:r>
      <w:proofErr w:type="spellStart"/>
      <w:r>
        <w:t>Cw</w:t>
      </w:r>
      <w:proofErr w:type="spellEnd"/>
      <w:r>
        <w:t xml:space="preserve">, </w:t>
      </w:r>
      <w:proofErr w:type="spellStart"/>
      <w:r>
        <w:t>CCw</w:t>
      </w:r>
      <w:proofErr w:type="spellEnd"/>
      <w:r w:rsidR="00872BE6">
        <w:t xml:space="preserve">; or both: </w:t>
      </w:r>
      <w:proofErr w:type="spellStart"/>
      <w:r w:rsidR="00872BE6">
        <w:t>Cyw</w:t>
      </w:r>
      <w:proofErr w:type="spellEnd"/>
      <w:r>
        <w:t xml:space="preserve">. A single labialized consonant may also be pre-nasalized: </w:t>
      </w:r>
      <w:proofErr w:type="spellStart"/>
      <w:r>
        <w:t>nCw</w:t>
      </w:r>
      <w:proofErr w:type="spellEnd"/>
      <w:r>
        <w:t xml:space="preserve">. </w:t>
      </w:r>
    </w:p>
    <w:p w:rsidR="009A4763" w:rsidRDefault="009A4763" w:rsidP="009A4763"/>
    <w:p w:rsidR="009A4763" w:rsidRDefault="009A4763" w:rsidP="009A4763">
      <w:r>
        <w:t>The full inventory of consonants appears below (</w:t>
      </w:r>
      <w:r w:rsidRPr="003C47B1">
        <w:rPr>
          <w:rFonts w:cs="Calibri"/>
          <w:b/>
        </w:rPr>
        <w:t>Syllable onsets</w:t>
      </w:r>
      <w:r>
        <w:rPr>
          <w:rFonts w:cs="Calibri"/>
        </w:rPr>
        <w:t>).</w:t>
      </w:r>
      <w:r>
        <w:t xml:space="preserve"> The plain double consonant clusters maintain a consistent voice feature and are restricted to taking either /k/ or /</w:t>
      </w:r>
      <w:r w:rsidRPr="003C47B1">
        <w:rPr>
          <w:rFonts w:cs="Calibri"/>
        </w:rPr>
        <w:t>ɡ</w:t>
      </w:r>
      <w:r>
        <w:t>/ as the second item following /f/, /t/, /b/ and /d/: /</w:t>
      </w:r>
      <w:proofErr w:type="spellStart"/>
      <w:r>
        <w:t>fk</w:t>
      </w:r>
      <w:proofErr w:type="spellEnd"/>
      <w:r>
        <w:t>/, /</w:t>
      </w:r>
      <w:proofErr w:type="spellStart"/>
      <w:r>
        <w:t>tk</w:t>
      </w:r>
      <w:proofErr w:type="spellEnd"/>
      <w:r>
        <w:t>/, /</w:t>
      </w:r>
      <w:proofErr w:type="spellStart"/>
      <w:r>
        <w:t>b</w:t>
      </w:r>
      <w:r w:rsidRPr="003C47B1">
        <w:rPr>
          <w:rFonts w:cs="Calibri"/>
        </w:rPr>
        <w:t>ɡ</w:t>
      </w:r>
      <w:proofErr w:type="spellEnd"/>
      <w:r>
        <w:t>/ and /</w:t>
      </w:r>
      <w:proofErr w:type="spellStart"/>
      <w:r>
        <w:t>d</w:t>
      </w:r>
      <w:r w:rsidRPr="003C47B1">
        <w:rPr>
          <w:rFonts w:cs="Calibri"/>
        </w:rPr>
        <w:t>ɡ</w:t>
      </w:r>
      <w:proofErr w:type="spellEnd"/>
      <w:r>
        <w:t>/.</w:t>
      </w:r>
    </w:p>
    <w:p w:rsidR="009A4763" w:rsidRDefault="009A4763" w:rsidP="009A4763"/>
    <w:p w:rsidR="009A4763" w:rsidRDefault="009A4763" w:rsidP="009A4763">
      <w:r>
        <w:t>Pre-nasalization is widespread: as [</w:t>
      </w:r>
      <w:r w:rsidRPr="003C47B1">
        <w:rPr>
          <w:rFonts w:cs="Calibri"/>
        </w:rPr>
        <w:t xml:space="preserve">ᵐ] before labials /p, b, </w:t>
      </w:r>
      <w:proofErr w:type="spellStart"/>
      <w:proofErr w:type="gramStart"/>
      <w:r w:rsidRPr="003C47B1">
        <w:rPr>
          <w:rFonts w:cs="Calibri"/>
        </w:rPr>
        <w:t>b</w:t>
      </w:r>
      <w:r>
        <w:t>ɡ</w:t>
      </w:r>
      <w:proofErr w:type="spellEnd"/>
      <w:proofErr w:type="gramEnd"/>
      <w:r w:rsidRPr="003C47B1">
        <w:rPr>
          <w:rFonts w:cs="Calibri"/>
        </w:rPr>
        <w:t>, f/, as</w:t>
      </w:r>
      <w:r>
        <w:t xml:space="preserve"> [</w:t>
      </w:r>
      <w:r w:rsidRPr="00EC22EB">
        <w:rPr>
          <w:vertAlign w:val="superscript"/>
        </w:rPr>
        <w:t>n</w:t>
      </w:r>
      <w:r>
        <w:t xml:space="preserve">] before /t, d, </w:t>
      </w:r>
      <w:proofErr w:type="spellStart"/>
      <w:r>
        <w:t>ts</w:t>
      </w:r>
      <w:proofErr w:type="spellEnd"/>
      <w:r>
        <w:t xml:space="preserve">, </w:t>
      </w:r>
      <w:proofErr w:type="spellStart"/>
      <w:r>
        <w:t>t</w:t>
      </w:r>
      <w:r w:rsidRPr="003C47B1">
        <w:rPr>
          <w:rFonts w:cs="Calibri"/>
        </w:rPr>
        <w:t>ʃ</w:t>
      </w:r>
      <w:proofErr w:type="spellEnd"/>
      <w:r>
        <w:t xml:space="preserve">, </w:t>
      </w:r>
      <w:proofErr w:type="spellStart"/>
      <w:r>
        <w:t>tk</w:t>
      </w:r>
      <w:proofErr w:type="spellEnd"/>
      <w:r>
        <w:t xml:space="preserve">, s, </w:t>
      </w:r>
      <w:r w:rsidRPr="003C47B1">
        <w:rPr>
          <w:rFonts w:cs="Calibri"/>
        </w:rPr>
        <w:t>ʃ</w:t>
      </w:r>
      <w:r>
        <w:t>/, and as [</w:t>
      </w:r>
      <w:r w:rsidRPr="003C47B1">
        <w:rPr>
          <w:rFonts w:cs="Calibri"/>
        </w:rPr>
        <w:t>ᵑ</w:t>
      </w:r>
      <w:r>
        <w:t xml:space="preserve">] before /k, </w:t>
      </w:r>
      <w:r w:rsidRPr="003C47B1">
        <w:rPr>
          <w:rFonts w:cs="Calibri"/>
        </w:rPr>
        <w:t>ɡ/; it also occurs with a few cases of</w:t>
      </w:r>
      <w:r>
        <w:t xml:space="preserve"> labialization: [</w:t>
      </w:r>
      <w:r w:rsidRPr="003C47B1">
        <w:rPr>
          <w:rFonts w:cs="Calibri"/>
        </w:rPr>
        <w:t>ᵐ</w:t>
      </w:r>
      <w:proofErr w:type="spellStart"/>
      <w:r>
        <w:t>bw</w:t>
      </w:r>
      <w:proofErr w:type="spellEnd"/>
      <w:r>
        <w:t xml:space="preserve">], </w:t>
      </w:r>
      <w:r w:rsidRPr="003C47B1">
        <w:rPr>
          <w:rFonts w:cs="Calibri"/>
        </w:rPr>
        <w:t>[</w:t>
      </w:r>
      <w:proofErr w:type="spellStart"/>
      <w:r w:rsidRPr="00EC22EB">
        <w:rPr>
          <w:vertAlign w:val="superscript"/>
        </w:rPr>
        <w:t>n</w:t>
      </w:r>
      <w:r>
        <w:t>dwe</w:t>
      </w:r>
      <w:proofErr w:type="spellEnd"/>
      <w:r>
        <w:t>], [</w:t>
      </w:r>
      <w:r w:rsidRPr="003C47B1">
        <w:rPr>
          <w:rFonts w:cs="Calibri"/>
        </w:rPr>
        <w:t>ᵑ</w:t>
      </w:r>
      <w:proofErr w:type="spellStart"/>
      <w:r w:rsidRPr="003C47B1">
        <w:rPr>
          <w:rFonts w:cs="Calibri"/>
        </w:rPr>
        <w:t>ɡ</w:t>
      </w:r>
      <w:r>
        <w:t>wa</w:t>
      </w:r>
      <w:proofErr w:type="spellEnd"/>
      <w:r>
        <w:t xml:space="preserve">]. Labialization also affects the following consonants: /p, b, t, d, k, </w:t>
      </w:r>
      <w:r w:rsidRPr="003C47B1">
        <w:rPr>
          <w:rFonts w:cs="Calibri"/>
        </w:rPr>
        <w:t>ɡ</w:t>
      </w:r>
      <w:r>
        <w:t xml:space="preserve">, </w:t>
      </w:r>
      <w:proofErr w:type="spellStart"/>
      <w:proofErr w:type="gramStart"/>
      <w:r>
        <w:t>kp</w:t>
      </w:r>
      <w:proofErr w:type="spellEnd"/>
      <w:proofErr w:type="gramEnd"/>
      <w:r>
        <w:t xml:space="preserve">, </w:t>
      </w:r>
      <w:proofErr w:type="spellStart"/>
      <w:r>
        <w:t>ts</w:t>
      </w:r>
      <w:proofErr w:type="spellEnd"/>
      <w:r>
        <w:t xml:space="preserve">, </w:t>
      </w:r>
      <w:proofErr w:type="spellStart"/>
      <w:r>
        <w:t>t</w:t>
      </w:r>
      <w:r w:rsidRPr="003C47B1">
        <w:rPr>
          <w:rFonts w:cs="Calibri"/>
        </w:rPr>
        <w:t>ʃ</w:t>
      </w:r>
      <w:proofErr w:type="spellEnd"/>
      <w:r>
        <w:t xml:space="preserve">, </w:t>
      </w:r>
      <w:proofErr w:type="spellStart"/>
      <w:r>
        <w:t>d</w:t>
      </w:r>
      <w:r w:rsidRPr="003C47B1">
        <w:rPr>
          <w:rFonts w:cs="Calibri"/>
        </w:rPr>
        <w:t>ʒ</w:t>
      </w:r>
      <w:proofErr w:type="spellEnd"/>
      <w:r>
        <w:t xml:space="preserve">, m, f, s, </w:t>
      </w:r>
      <w:r w:rsidRPr="003C47B1">
        <w:rPr>
          <w:rFonts w:cs="Calibri"/>
        </w:rPr>
        <w:t>ʃ</w:t>
      </w:r>
      <w:r>
        <w:t>/ and consonant clusters: /</w:t>
      </w:r>
      <w:proofErr w:type="spellStart"/>
      <w:r>
        <w:t>b</w:t>
      </w:r>
      <w:r w:rsidRPr="003C47B1">
        <w:rPr>
          <w:rFonts w:cs="Calibri"/>
        </w:rPr>
        <w:t>ɡ</w:t>
      </w:r>
      <w:proofErr w:type="spellEnd"/>
      <w:r>
        <w:t xml:space="preserve">, </w:t>
      </w:r>
      <w:proofErr w:type="spellStart"/>
      <w:r>
        <w:t>d</w:t>
      </w:r>
      <w:r w:rsidRPr="003C47B1">
        <w:rPr>
          <w:rFonts w:cs="Calibri"/>
        </w:rPr>
        <w:t>ɡ</w:t>
      </w:r>
      <w:proofErr w:type="spellEnd"/>
      <w:r>
        <w:t xml:space="preserve">, </w:t>
      </w:r>
      <w:proofErr w:type="spellStart"/>
      <w:r>
        <w:t>fk</w:t>
      </w:r>
      <w:proofErr w:type="spellEnd"/>
      <w:r>
        <w:t xml:space="preserve">, </w:t>
      </w:r>
      <w:proofErr w:type="spellStart"/>
      <w:r>
        <w:t>tk</w:t>
      </w:r>
      <w:proofErr w:type="spellEnd"/>
      <w:r>
        <w:t xml:space="preserve">/. Palatalization, spelt &lt;y&gt;, affects far fewer consonants, mainly labials: /p, b, </w:t>
      </w:r>
      <w:r w:rsidRPr="003C47B1">
        <w:rPr>
          <w:rFonts w:cs="Calibri"/>
        </w:rPr>
        <w:t>ʍ</w:t>
      </w:r>
      <w:r>
        <w:t>, f, v, m/ and the consonant clusters /</w:t>
      </w:r>
      <w:r w:rsidRPr="00C97DBD">
        <w:t xml:space="preserve"> </w:t>
      </w:r>
      <w:proofErr w:type="spellStart"/>
      <w:proofErr w:type="gramStart"/>
      <w:r>
        <w:t>b</w:t>
      </w:r>
      <w:r w:rsidRPr="003C47B1">
        <w:rPr>
          <w:rFonts w:cs="Calibri"/>
        </w:rPr>
        <w:t>ɡ</w:t>
      </w:r>
      <w:proofErr w:type="spellEnd"/>
      <w:proofErr w:type="gramEnd"/>
      <w:r>
        <w:t xml:space="preserve">, </w:t>
      </w:r>
      <w:proofErr w:type="spellStart"/>
      <w:r>
        <w:t>d</w:t>
      </w:r>
      <w:r w:rsidRPr="003C47B1">
        <w:rPr>
          <w:rFonts w:cs="Calibri"/>
        </w:rPr>
        <w:t>ɡ</w:t>
      </w:r>
      <w:proofErr w:type="spellEnd"/>
      <w:r>
        <w:t>/.</w:t>
      </w:r>
      <w:r w:rsidR="003B2C3F">
        <w:t xml:space="preserve"> A combination of modifications also occurs occasionally, spelt &lt;</w:t>
      </w:r>
      <w:proofErr w:type="spellStart"/>
      <w:r w:rsidR="003B2C3F">
        <w:t>yw</w:t>
      </w:r>
      <w:proofErr w:type="spellEnd"/>
      <w:r w:rsidR="003B2C3F">
        <w:t>&gt;</w:t>
      </w:r>
    </w:p>
    <w:p w:rsidR="009A4763" w:rsidRDefault="009A4763" w:rsidP="009A4763"/>
    <w:p w:rsidR="009A4763" w:rsidRDefault="009A4763" w:rsidP="009A4763">
      <w:r>
        <w:t>Examples of all the permitted onsets follow, in their orthographic representation:</w:t>
      </w:r>
    </w:p>
    <w:p w:rsidR="009A4763" w:rsidRDefault="009A4763" w:rsidP="009A4763"/>
    <w:p w:rsidR="009A4763" w:rsidRPr="00E73CA0" w:rsidRDefault="009A4763" w:rsidP="009A4763">
      <w:pPr>
        <w:rPr>
          <w:i/>
        </w:rPr>
      </w:pPr>
      <w:r>
        <w:t xml:space="preserve">V </w:t>
      </w:r>
      <w:r>
        <w:tab/>
        <w:t xml:space="preserve">a </w:t>
      </w:r>
      <w:r>
        <w:tab/>
      </w:r>
      <w:r>
        <w:rPr>
          <w:i/>
        </w:rPr>
        <w:t>in, on, at</w:t>
      </w:r>
      <w:r>
        <w:t xml:space="preserve">; </w:t>
      </w:r>
      <w:proofErr w:type="spellStart"/>
      <w:r>
        <w:t>a.b</w:t>
      </w:r>
      <w:r w:rsidRPr="003C47B1">
        <w:rPr>
          <w:rFonts w:cs="Calibri"/>
        </w:rPr>
        <w:t>é</w:t>
      </w:r>
      <w:proofErr w:type="spellEnd"/>
      <w:r>
        <w:tab/>
      </w:r>
      <w:r>
        <w:rPr>
          <w:i/>
        </w:rPr>
        <w:t>they</w:t>
      </w:r>
    </w:p>
    <w:p w:rsidR="009A4763" w:rsidRDefault="009A4763" w:rsidP="009A4763">
      <w:pPr>
        <w:rPr>
          <w:i/>
        </w:rPr>
      </w:pPr>
      <w:r>
        <w:tab/>
      </w:r>
      <w:proofErr w:type="spellStart"/>
      <w:proofErr w:type="gramStart"/>
      <w:r w:rsidRPr="003C47B1">
        <w:rPr>
          <w:rFonts w:cs="Calibri"/>
        </w:rPr>
        <w:t>è</w:t>
      </w:r>
      <w:r>
        <w:t>.b</w:t>
      </w:r>
      <w:r w:rsidRPr="003C47B1">
        <w:rPr>
          <w:rFonts w:cs="Calibri"/>
        </w:rPr>
        <w:t>í</w:t>
      </w:r>
      <w:proofErr w:type="spellEnd"/>
      <w:proofErr w:type="gramEnd"/>
      <w:r>
        <w:tab/>
      </w:r>
      <w:r>
        <w:rPr>
          <w:i/>
        </w:rPr>
        <w:t>turtle</w:t>
      </w:r>
    </w:p>
    <w:p w:rsidR="009A4763" w:rsidRDefault="009A4763" w:rsidP="009A4763">
      <w:r>
        <w:tab/>
      </w:r>
      <w:proofErr w:type="gramStart"/>
      <w:r>
        <w:t>o</w:t>
      </w:r>
      <w:proofErr w:type="gramEnd"/>
      <w:r>
        <w:tab/>
      </w:r>
      <w:r>
        <w:rPr>
          <w:i/>
        </w:rPr>
        <w:t xml:space="preserve">you </w:t>
      </w:r>
      <w:r>
        <w:t>(sg)</w:t>
      </w:r>
    </w:p>
    <w:p w:rsidR="009A4763" w:rsidRDefault="009A4763" w:rsidP="009A4763"/>
    <w:p w:rsidR="009A4763" w:rsidRDefault="009A4763" w:rsidP="009A4763">
      <w:pPr>
        <w:rPr>
          <w:i/>
        </w:rPr>
      </w:pPr>
      <w:r>
        <w:t>CV</w:t>
      </w:r>
      <w:r>
        <w:tab/>
      </w:r>
      <w:proofErr w:type="spellStart"/>
      <w:r>
        <w:t>bə</w:t>
      </w:r>
      <w:proofErr w:type="spellEnd"/>
      <w:r>
        <w:tab/>
      </w:r>
      <w:r>
        <w:rPr>
          <w:i/>
        </w:rPr>
        <w:t>black, to cross legs</w:t>
      </w:r>
    </w:p>
    <w:p w:rsidR="009A4763" w:rsidRDefault="009A4763" w:rsidP="009A4763">
      <w:pPr>
        <w:rPr>
          <w:i/>
        </w:rPr>
      </w:pPr>
      <w:r>
        <w:tab/>
      </w:r>
      <w:proofErr w:type="spellStart"/>
      <w:proofErr w:type="gramStart"/>
      <w:r>
        <w:t>f</w:t>
      </w:r>
      <w:r w:rsidRPr="003C47B1">
        <w:rPr>
          <w:rFonts w:cs="Calibri"/>
        </w:rPr>
        <w:t>è</w:t>
      </w:r>
      <w:proofErr w:type="spellEnd"/>
      <w:proofErr w:type="gramEnd"/>
      <w:r>
        <w:tab/>
      </w:r>
      <w:r>
        <w:rPr>
          <w:i/>
        </w:rPr>
        <w:t>close, compact</w:t>
      </w:r>
    </w:p>
    <w:p w:rsidR="009A4763" w:rsidRDefault="009A4763" w:rsidP="009A4763">
      <w:pPr>
        <w:rPr>
          <w:i/>
        </w:rPr>
      </w:pPr>
      <w:r>
        <w:tab/>
      </w:r>
      <w:proofErr w:type="spellStart"/>
      <w:proofErr w:type="gramStart"/>
      <w:r>
        <w:t>n</w:t>
      </w:r>
      <w:r w:rsidRPr="003C47B1">
        <w:rPr>
          <w:rFonts w:cs="Calibri"/>
        </w:rPr>
        <w:t>ó</w:t>
      </w:r>
      <w:proofErr w:type="spellEnd"/>
      <w:proofErr w:type="gramEnd"/>
      <w:r>
        <w:tab/>
      </w:r>
      <w:r>
        <w:rPr>
          <w:i/>
        </w:rPr>
        <w:t>to mix</w:t>
      </w:r>
    </w:p>
    <w:p w:rsidR="009A4763" w:rsidRDefault="009A4763" w:rsidP="009A4763">
      <w:pPr>
        <w:rPr>
          <w:i/>
        </w:rPr>
      </w:pPr>
    </w:p>
    <w:p w:rsidR="009A4763" w:rsidRDefault="009A4763" w:rsidP="009A4763">
      <w:pPr>
        <w:rPr>
          <w:i/>
        </w:rPr>
      </w:pPr>
      <w:r>
        <w:t>CC</w:t>
      </w:r>
      <w:r>
        <w:tab/>
      </w:r>
      <w:proofErr w:type="spellStart"/>
      <w:r>
        <w:t>bgo</w:t>
      </w:r>
      <w:proofErr w:type="spellEnd"/>
      <w:r>
        <w:tab/>
      </w:r>
      <w:r>
        <w:rPr>
          <w:i/>
        </w:rPr>
        <w:t>to ask, beg</w:t>
      </w:r>
    </w:p>
    <w:p w:rsidR="009A4763" w:rsidRDefault="009A4763" w:rsidP="009A4763">
      <w:r>
        <w:tab/>
      </w:r>
      <w:proofErr w:type="spellStart"/>
      <w:proofErr w:type="gramStart"/>
      <w:r>
        <w:t>fken</w:t>
      </w:r>
      <w:proofErr w:type="spellEnd"/>
      <w:proofErr w:type="gramEnd"/>
      <w:r>
        <w:tab/>
      </w:r>
      <w:r>
        <w:rPr>
          <w:i/>
        </w:rPr>
        <w:t>to shine</w:t>
      </w:r>
      <w:r>
        <w:t>, kind of tree</w:t>
      </w:r>
    </w:p>
    <w:p w:rsidR="009A4763" w:rsidRDefault="009A4763" w:rsidP="009A4763">
      <w:pPr>
        <w:rPr>
          <w:i/>
        </w:rPr>
      </w:pPr>
      <w:r>
        <w:tab/>
      </w:r>
      <w:proofErr w:type="spellStart"/>
      <w:proofErr w:type="gramStart"/>
      <w:r>
        <w:t>e.tken</w:t>
      </w:r>
      <w:proofErr w:type="spellEnd"/>
      <w:proofErr w:type="gramEnd"/>
      <w:r>
        <w:tab/>
      </w:r>
      <w:r>
        <w:rPr>
          <w:i/>
        </w:rPr>
        <w:t>to stand</w:t>
      </w:r>
    </w:p>
    <w:p w:rsidR="009A4763" w:rsidRDefault="009A4763" w:rsidP="009A4763"/>
    <w:p w:rsidR="009A4763" w:rsidRDefault="009A4763" w:rsidP="009A4763">
      <w:pPr>
        <w:rPr>
          <w:i/>
        </w:rPr>
      </w:pPr>
      <w:proofErr w:type="spellStart"/>
      <w:proofErr w:type="gramStart"/>
      <w:r>
        <w:t>nC</w:t>
      </w:r>
      <w:proofErr w:type="spellEnd"/>
      <w:proofErr w:type="gramEnd"/>
      <w:r>
        <w:tab/>
      </w:r>
      <w:proofErr w:type="spellStart"/>
      <w:r>
        <w:t>mba</w:t>
      </w:r>
      <w:proofErr w:type="spellEnd"/>
      <w:r>
        <w:t xml:space="preserve"> [</w:t>
      </w:r>
      <w:r w:rsidRPr="003C47B1">
        <w:rPr>
          <w:rFonts w:cs="Calibri"/>
        </w:rPr>
        <w:t>ᵐ</w:t>
      </w:r>
      <w:proofErr w:type="spellStart"/>
      <w:r>
        <w:t>ba</w:t>
      </w:r>
      <w:proofErr w:type="spellEnd"/>
      <w:r w:rsidR="003B2C3F">
        <w:t>:</w:t>
      </w:r>
      <w:r>
        <w:t>]</w:t>
      </w:r>
      <w:r>
        <w:tab/>
      </w:r>
      <w:r>
        <w:rPr>
          <w:i/>
        </w:rPr>
        <w:t>to labour</w:t>
      </w:r>
    </w:p>
    <w:p w:rsidR="009A4763" w:rsidRDefault="009A4763" w:rsidP="009A4763">
      <w:pPr>
        <w:rPr>
          <w:i/>
        </w:rPr>
      </w:pPr>
      <w:r>
        <w:lastRenderedPageBreak/>
        <w:tab/>
      </w:r>
      <w:proofErr w:type="spellStart"/>
      <w:proofErr w:type="gramStart"/>
      <w:r>
        <w:t>nda</w:t>
      </w:r>
      <w:proofErr w:type="spellEnd"/>
      <w:proofErr w:type="gramEnd"/>
      <w:r>
        <w:t xml:space="preserve"> [</w:t>
      </w:r>
      <w:proofErr w:type="spellStart"/>
      <w:r w:rsidRPr="00EC22EB">
        <w:rPr>
          <w:vertAlign w:val="superscript"/>
        </w:rPr>
        <w:t>n</w:t>
      </w:r>
      <w:r>
        <w:t>da</w:t>
      </w:r>
      <w:proofErr w:type="spellEnd"/>
      <w:r w:rsidR="003B2C3F">
        <w:t>:</w:t>
      </w:r>
      <w:r>
        <w:t>]</w:t>
      </w:r>
      <w:r>
        <w:tab/>
      </w:r>
      <w:r>
        <w:rPr>
          <w:i/>
        </w:rPr>
        <w:t>to seek</w:t>
      </w:r>
    </w:p>
    <w:p w:rsidR="009A4763" w:rsidRDefault="009A4763" w:rsidP="009A4763">
      <w:pPr>
        <w:rPr>
          <w:i/>
        </w:rPr>
      </w:pPr>
      <w:r>
        <w:tab/>
      </w:r>
      <w:proofErr w:type="spellStart"/>
      <w:proofErr w:type="gramStart"/>
      <w:r>
        <w:t>ngge</w:t>
      </w:r>
      <w:proofErr w:type="spellEnd"/>
      <w:proofErr w:type="gramEnd"/>
      <w:r>
        <w:t xml:space="preserve"> [</w:t>
      </w:r>
      <w:r w:rsidRPr="003C47B1">
        <w:rPr>
          <w:rFonts w:cs="Calibri"/>
        </w:rPr>
        <w:t>ᵑ</w:t>
      </w:r>
      <w:proofErr w:type="spellStart"/>
      <w:r w:rsidRPr="003C47B1">
        <w:rPr>
          <w:rFonts w:cs="Calibri"/>
        </w:rPr>
        <w:t>ɡ</w:t>
      </w:r>
      <w:r>
        <w:t>e</w:t>
      </w:r>
      <w:proofErr w:type="spellEnd"/>
      <w:r>
        <w:t xml:space="preserve">] </w:t>
      </w:r>
      <w:r>
        <w:tab/>
      </w:r>
      <w:r>
        <w:rPr>
          <w:i/>
        </w:rPr>
        <w:t>with</w:t>
      </w:r>
    </w:p>
    <w:p w:rsidR="009A4763" w:rsidRDefault="009A4763" w:rsidP="009A4763">
      <w:pPr>
        <w:rPr>
          <w:i/>
        </w:rPr>
      </w:pPr>
    </w:p>
    <w:p w:rsidR="009A4763" w:rsidRDefault="009A4763" w:rsidP="009A4763">
      <w:pPr>
        <w:rPr>
          <w:i/>
        </w:rPr>
      </w:pPr>
      <w:proofErr w:type="spellStart"/>
      <w:proofErr w:type="gramStart"/>
      <w:r>
        <w:t>nCC</w:t>
      </w:r>
      <w:proofErr w:type="spellEnd"/>
      <w:proofErr w:type="gramEnd"/>
      <w:r>
        <w:tab/>
      </w:r>
      <w:proofErr w:type="spellStart"/>
      <w:r>
        <w:t>mbga</w:t>
      </w:r>
      <w:proofErr w:type="spellEnd"/>
      <w:r>
        <w:t xml:space="preserve"> [</w:t>
      </w:r>
      <w:r w:rsidRPr="003C47B1">
        <w:rPr>
          <w:rFonts w:cs="Calibri"/>
        </w:rPr>
        <w:t>ᵐ</w:t>
      </w:r>
      <w:proofErr w:type="spellStart"/>
      <w:r>
        <w:t>bga</w:t>
      </w:r>
      <w:proofErr w:type="spellEnd"/>
      <w:r w:rsidR="003B2C3F">
        <w:t>;</w:t>
      </w:r>
      <w:r>
        <w:t>]</w:t>
      </w:r>
      <w:r>
        <w:tab/>
      </w:r>
      <w:r>
        <w:rPr>
          <w:i/>
        </w:rPr>
        <w:t>children</w:t>
      </w:r>
    </w:p>
    <w:p w:rsidR="009A4763" w:rsidRDefault="009A4763" w:rsidP="009A4763">
      <w:pPr>
        <w:rPr>
          <w:i/>
        </w:rPr>
      </w:pPr>
    </w:p>
    <w:p w:rsidR="009A4763" w:rsidRDefault="009A4763" w:rsidP="009A4763">
      <w:pPr>
        <w:rPr>
          <w:i/>
        </w:rPr>
      </w:pPr>
      <w:proofErr w:type="gramStart"/>
      <w:r>
        <w:t>Cy</w:t>
      </w:r>
      <w:proofErr w:type="gramEnd"/>
      <w:r>
        <w:tab/>
      </w:r>
      <w:proofErr w:type="spellStart"/>
      <w:r>
        <w:t>byo</w:t>
      </w:r>
      <w:proofErr w:type="spellEnd"/>
      <w:r>
        <w:tab/>
      </w:r>
      <w:r>
        <w:rPr>
          <w:i/>
        </w:rPr>
        <w:t>ugly</w:t>
      </w:r>
    </w:p>
    <w:p w:rsidR="009A4763" w:rsidRDefault="009A4763" w:rsidP="009A4763">
      <w:pPr>
        <w:rPr>
          <w:i/>
        </w:rPr>
      </w:pPr>
      <w:r>
        <w:tab/>
      </w:r>
      <w:proofErr w:type="spellStart"/>
      <w:proofErr w:type="gramStart"/>
      <w:r>
        <w:t>vyi</w:t>
      </w:r>
      <w:proofErr w:type="spellEnd"/>
      <w:proofErr w:type="gramEnd"/>
      <w:r>
        <w:tab/>
      </w:r>
      <w:r>
        <w:rPr>
          <w:i/>
        </w:rPr>
        <w:t>cold</w:t>
      </w:r>
    </w:p>
    <w:p w:rsidR="009A4763" w:rsidRDefault="009A4763" w:rsidP="009A4763">
      <w:pPr>
        <w:rPr>
          <w:i/>
        </w:rPr>
      </w:pPr>
      <w:r>
        <w:rPr>
          <w:i/>
        </w:rPr>
        <w:tab/>
      </w:r>
      <w:proofErr w:type="spellStart"/>
      <w:proofErr w:type="gramStart"/>
      <w:r>
        <w:t>mya</w:t>
      </w:r>
      <w:proofErr w:type="spellEnd"/>
      <w:proofErr w:type="gramEnd"/>
      <w:r>
        <w:tab/>
      </w:r>
      <w:r>
        <w:rPr>
          <w:i/>
        </w:rPr>
        <w:t>fast</w:t>
      </w:r>
    </w:p>
    <w:p w:rsidR="009A4763" w:rsidRDefault="009A4763" w:rsidP="009A4763"/>
    <w:p w:rsidR="009A4763" w:rsidRDefault="009A4763" w:rsidP="009A4763">
      <w:pPr>
        <w:rPr>
          <w:i/>
        </w:rPr>
      </w:pPr>
      <w:proofErr w:type="spellStart"/>
      <w:r>
        <w:t>CCy</w:t>
      </w:r>
      <w:proofErr w:type="spellEnd"/>
      <w:r>
        <w:tab/>
      </w:r>
      <w:proofErr w:type="spellStart"/>
      <w:r>
        <w:t>bgya</w:t>
      </w:r>
      <w:proofErr w:type="spellEnd"/>
      <w:r>
        <w:tab/>
      </w:r>
      <w:r>
        <w:rPr>
          <w:i/>
        </w:rPr>
        <w:t>flute</w:t>
      </w:r>
    </w:p>
    <w:p w:rsidR="009A4763" w:rsidRPr="003C47B1" w:rsidRDefault="009A4763" w:rsidP="009A4763">
      <w:pPr>
        <w:rPr>
          <w:rFonts w:cs="Calibri"/>
          <w:i/>
        </w:rPr>
      </w:pPr>
      <w:r w:rsidRPr="003C47B1">
        <w:rPr>
          <w:rFonts w:cs="Calibri"/>
          <w:i/>
        </w:rPr>
        <w:tab/>
      </w:r>
      <w:proofErr w:type="spellStart"/>
      <w:proofErr w:type="gramStart"/>
      <w:r w:rsidRPr="003C47B1">
        <w:rPr>
          <w:rFonts w:cs="Calibri"/>
        </w:rPr>
        <w:t>dgyen</w:t>
      </w:r>
      <w:proofErr w:type="spellEnd"/>
      <w:proofErr w:type="gramEnd"/>
      <w:r w:rsidRPr="003C47B1">
        <w:rPr>
          <w:rFonts w:cs="Calibri"/>
        </w:rPr>
        <w:t xml:space="preserve"> </w:t>
      </w:r>
      <w:r w:rsidRPr="003C47B1">
        <w:rPr>
          <w:rFonts w:cs="Calibri"/>
        </w:rPr>
        <w:tab/>
      </w:r>
      <w:r w:rsidRPr="003C47B1">
        <w:rPr>
          <w:rFonts w:cs="Calibri"/>
          <w:i/>
        </w:rPr>
        <w:t>stomach</w:t>
      </w:r>
    </w:p>
    <w:p w:rsidR="009A4763" w:rsidRPr="003C47B1" w:rsidRDefault="009A4763" w:rsidP="009A4763">
      <w:pPr>
        <w:rPr>
          <w:rFonts w:cs="Calibri"/>
          <w:i/>
        </w:rPr>
      </w:pPr>
      <w:r w:rsidRPr="003C47B1">
        <w:rPr>
          <w:rFonts w:cs="Calibri"/>
        </w:rPr>
        <w:tab/>
      </w:r>
      <w:proofErr w:type="spellStart"/>
      <w:proofErr w:type="gramStart"/>
      <w:r w:rsidRPr="003C47B1">
        <w:rPr>
          <w:rFonts w:cs="Calibri"/>
        </w:rPr>
        <w:t>é.dgyán</w:t>
      </w:r>
      <w:proofErr w:type="spellEnd"/>
      <w:proofErr w:type="gramEnd"/>
      <w:r w:rsidRPr="003C47B1">
        <w:rPr>
          <w:rFonts w:cs="Calibri"/>
        </w:rPr>
        <w:t xml:space="preserve"> </w:t>
      </w:r>
      <w:r w:rsidRPr="003C47B1">
        <w:rPr>
          <w:rFonts w:cs="Calibri"/>
          <w:i/>
        </w:rPr>
        <w:t>to love</w:t>
      </w:r>
    </w:p>
    <w:p w:rsidR="009A4763" w:rsidRPr="003C47B1" w:rsidRDefault="009A4763" w:rsidP="009A4763">
      <w:pPr>
        <w:rPr>
          <w:rFonts w:cs="Calibri"/>
        </w:rPr>
      </w:pPr>
    </w:p>
    <w:p w:rsidR="009A4763" w:rsidRPr="003C47B1" w:rsidRDefault="009A4763" w:rsidP="009A4763">
      <w:pPr>
        <w:rPr>
          <w:rFonts w:cs="Calibri"/>
          <w:i/>
        </w:rPr>
      </w:pPr>
      <w:proofErr w:type="spellStart"/>
      <w:r w:rsidRPr="003C47B1">
        <w:rPr>
          <w:rFonts w:cs="Calibri"/>
        </w:rPr>
        <w:t>Cw</w:t>
      </w:r>
      <w:proofErr w:type="spellEnd"/>
      <w:r w:rsidRPr="003C47B1">
        <w:rPr>
          <w:rFonts w:cs="Calibri"/>
        </w:rPr>
        <w:tab/>
      </w:r>
      <w:proofErr w:type="spellStart"/>
      <w:r w:rsidRPr="003C47B1">
        <w:rPr>
          <w:rFonts w:cs="Calibri"/>
        </w:rPr>
        <w:t>bwe</w:t>
      </w:r>
      <w:proofErr w:type="spellEnd"/>
      <w:r w:rsidRPr="003C47B1">
        <w:rPr>
          <w:rFonts w:cs="Calibri"/>
        </w:rPr>
        <w:tab/>
      </w:r>
      <w:r w:rsidRPr="003C47B1">
        <w:rPr>
          <w:rFonts w:cs="Calibri"/>
          <w:i/>
        </w:rPr>
        <w:t>to do</w:t>
      </w:r>
    </w:p>
    <w:p w:rsidR="009A4763" w:rsidRPr="003C47B1" w:rsidRDefault="009A4763" w:rsidP="009A4763">
      <w:pPr>
        <w:rPr>
          <w:rFonts w:cs="Calibri"/>
          <w:i/>
          <w:lang w:val="pl-PL"/>
        </w:rPr>
      </w:pPr>
      <w:r w:rsidRPr="003C47B1">
        <w:rPr>
          <w:rFonts w:cs="Calibri"/>
        </w:rPr>
        <w:tab/>
      </w:r>
      <w:r w:rsidRPr="003C47B1">
        <w:rPr>
          <w:rFonts w:cs="Calibri"/>
          <w:lang w:val="pl-PL"/>
        </w:rPr>
        <w:t>jwèn</w:t>
      </w:r>
      <w:r w:rsidRPr="003C47B1">
        <w:rPr>
          <w:rFonts w:cs="Calibri"/>
          <w:lang w:val="pl-PL"/>
        </w:rPr>
        <w:tab/>
      </w:r>
      <w:r w:rsidRPr="003C47B1">
        <w:rPr>
          <w:rFonts w:cs="Calibri"/>
          <w:i/>
          <w:lang w:val="pl-PL"/>
        </w:rPr>
        <w:t>rabbit, hare</w:t>
      </w:r>
    </w:p>
    <w:p w:rsidR="009A4763" w:rsidRPr="003C47B1" w:rsidRDefault="009A4763" w:rsidP="009A4763">
      <w:pPr>
        <w:rPr>
          <w:rFonts w:cs="Calibri"/>
          <w:i/>
        </w:rPr>
      </w:pPr>
      <w:r w:rsidRPr="003C47B1">
        <w:rPr>
          <w:rFonts w:cs="Calibri"/>
        </w:rPr>
        <w:tab/>
      </w:r>
      <w:proofErr w:type="gramStart"/>
      <w:r w:rsidRPr="003C47B1">
        <w:rPr>
          <w:rFonts w:cs="Calibri"/>
        </w:rPr>
        <w:t>shwa</w:t>
      </w:r>
      <w:proofErr w:type="gramEnd"/>
      <w:r w:rsidRPr="003C47B1">
        <w:rPr>
          <w:rFonts w:cs="Calibri"/>
        </w:rPr>
        <w:tab/>
      </w:r>
      <w:r w:rsidRPr="003C47B1">
        <w:rPr>
          <w:rFonts w:cs="Calibri"/>
          <w:i/>
        </w:rPr>
        <w:t>neck</w:t>
      </w:r>
    </w:p>
    <w:p w:rsidR="009A4763" w:rsidRPr="003C47B1" w:rsidRDefault="009A4763" w:rsidP="009A4763">
      <w:pPr>
        <w:rPr>
          <w:rFonts w:cs="Calibri"/>
        </w:rPr>
      </w:pPr>
    </w:p>
    <w:p w:rsidR="009A4763" w:rsidRPr="003C47B1" w:rsidRDefault="009A4763" w:rsidP="009A4763">
      <w:pPr>
        <w:rPr>
          <w:rFonts w:cs="Calibri"/>
          <w:i/>
        </w:rPr>
      </w:pPr>
      <w:proofErr w:type="spellStart"/>
      <w:r w:rsidRPr="003C47B1">
        <w:rPr>
          <w:rFonts w:cs="Calibri"/>
        </w:rPr>
        <w:t>CCw</w:t>
      </w:r>
      <w:proofErr w:type="spellEnd"/>
      <w:r w:rsidRPr="003C47B1">
        <w:rPr>
          <w:rFonts w:cs="Calibri"/>
        </w:rPr>
        <w:tab/>
      </w:r>
      <w:r w:rsidRPr="003C47B1">
        <w:rPr>
          <w:rFonts w:cs="Calibri"/>
          <w:lang w:val="pl-PL"/>
        </w:rPr>
        <w:t>bgwá</w:t>
      </w:r>
      <w:r w:rsidRPr="003C47B1">
        <w:rPr>
          <w:rFonts w:cs="Calibri"/>
          <w:lang w:val="pl-PL"/>
        </w:rPr>
        <w:tab/>
      </w:r>
      <w:r w:rsidRPr="003C47B1">
        <w:rPr>
          <w:rFonts w:cs="Calibri"/>
          <w:i/>
          <w:lang w:val="pl-PL"/>
        </w:rPr>
        <w:t>plenty</w:t>
      </w:r>
    </w:p>
    <w:p w:rsidR="009A4763" w:rsidRDefault="009A4763" w:rsidP="009A4763">
      <w:pPr>
        <w:rPr>
          <w:rFonts w:cs="Calibri"/>
          <w:i/>
        </w:rPr>
      </w:pPr>
      <w:r w:rsidRPr="003C47B1">
        <w:rPr>
          <w:rFonts w:cs="Calibri"/>
        </w:rPr>
        <w:tab/>
      </w:r>
      <w:proofErr w:type="spellStart"/>
      <w:proofErr w:type="gramStart"/>
      <w:r w:rsidRPr="003C47B1">
        <w:rPr>
          <w:rFonts w:cs="Calibri"/>
        </w:rPr>
        <w:t>fkwa</w:t>
      </w:r>
      <w:proofErr w:type="spellEnd"/>
      <w:proofErr w:type="gramEnd"/>
      <w:r w:rsidRPr="003C47B1">
        <w:rPr>
          <w:rFonts w:cs="Calibri"/>
        </w:rPr>
        <w:tab/>
      </w:r>
      <w:r w:rsidRPr="003C47B1">
        <w:rPr>
          <w:rFonts w:cs="Calibri"/>
          <w:i/>
        </w:rPr>
        <w:t xml:space="preserve">to roast </w:t>
      </w:r>
    </w:p>
    <w:p w:rsidR="00D646A3" w:rsidRPr="00D646A3" w:rsidRDefault="00D646A3" w:rsidP="009A4763">
      <w:pPr>
        <w:rPr>
          <w:rFonts w:cs="Calibri"/>
          <w:i/>
        </w:rPr>
      </w:pPr>
      <w:r>
        <w:rPr>
          <w:rFonts w:cs="Calibri"/>
          <w:i/>
        </w:rPr>
        <w:tab/>
      </w:r>
      <w:proofErr w:type="spellStart"/>
      <w:proofErr w:type="gramStart"/>
      <w:r>
        <w:rPr>
          <w:rFonts w:cs="Calibri"/>
        </w:rPr>
        <w:t>tkwa</w:t>
      </w:r>
      <w:proofErr w:type="spellEnd"/>
      <w:proofErr w:type="gramEnd"/>
      <w:r>
        <w:rPr>
          <w:rFonts w:cs="Calibri"/>
        </w:rPr>
        <w:tab/>
      </w:r>
      <w:r>
        <w:rPr>
          <w:rFonts w:cs="Calibri"/>
          <w:i/>
        </w:rPr>
        <w:t>sweet; saliva</w:t>
      </w:r>
    </w:p>
    <w:p w:rsidR="009A4763" w:rsidRPr="003C47B1" w:rsidRDefault="009A4763" w:rsidP="009A4763">
      <w:pPr>
        <w:rPr>
          <w:rFonts w:cs="Calibri"/>
        </w:rPr>
      </w:pPr>
    </w:p>
    <w:p w:rsidR="009A4763" w:rsidRPr="003C47B1" w:rsidRDefault="009A4763" w:rsidP="009A4763">
      <w:pPr>
        <w:rPr>
          <w:rFonts w:cs="Calibri"/>
          <w:i/>
        </w:rPr>
      </w:pPr>
      <w:proofErr w:type="spellStart"/>
      <w:proofErr w:type="gramStart"/>
      <w:r w:rsidRPr="003C47B1">
        <w:rPr>
          <w:rFonts w:cs="Calibri"/>
        </w:rPr>
        <w:t>nCw</w:t>
      </w:r>
      <w:proofErr w:type="spellEnd"/>
      <w:proofErr w:type="gramEnd"/>
      <w:r w:rsidRPr="003C47B1">
        <w:rPr>
          <w:rFonts w:cs="Calibri"/>
        </w:rPr>
        <w:tab/>
      </w:r>
      <w:proofErr w:type="spellStart"/>
      <w:r w:rsidRPr="003C47B1">
        <w:rPr>
          <w:rFonts w:cs="Calibri"/>
        </w:rPr>
        <w:t>mbwá</w:t>
      </w:r>
      <w:proofErr w:type="spellEnd"/>
      <w:r w:rsidRPr="003C47B1">
        <w:rPr>
          <w:rFonts w:cs="Calibri"/>
        </w:rPr>
        <w:t xml:space="preserve"> </w:t>
      </w:r>
      <w:r>
        <w:t>[</w:t>
      </w:r>
      <w:r w:rsidRPr="003C47B1">
        <w:rPr>
          <w:rFonts w:cs="Calibri"/>
        </w:rPr>
        <w:t>ᵐ</w:t>
      </w:r>
      <w:proofErr w:type="spellStart"/>
      <w:r>
        <w:t>bw</w:t>
      </w:r>
      <w:r w:rsidRPr="003C47B1">
        <w:rPr>
          <w:rFonts w:cs="Calibri"/>
        </w:rPr>
        <w:t>á</w:t>
      </w:r>
      <w:proofErr w:type="spellEnd"/>
      <w:r w:rsidR="003B2C3F">
        <w:rPr>
          <w:rFonts w:cs="Calibri"/>
        </w:rPr>
        <w:t>;</w:t>
      </w:r>
      <w:r>
        <w:t>]</w:t>
      </w:r>
      <w:r w:rsidRPr="003C47B1">
        <w:rPr>
          <w:rFonts w:cs="Calibri"/>
        </w:rPr>
        <w:tab/>
      </w:r>
      <w:r w:rsidRPr="003C47B1">
        <w:rPr>
          <w:rFonts w:cs="Calibri"/>
          <w:i/>
        </w:rPr>
        <w:t>to give birth</w:t>
      </w:r>
    </w:p>
    <w:p w:rsidR="009A4763" w:rsidRDefault="009A4763" w:rsidP="009A4763">
      <w:pPr>
        <w:rPr>
          <w:i/>
        </w:rPr>
      </w:pPr>
      <w:r w:rsidRPr="003C47B1">
        <w:rPr>
          <w:rFonts w:cs="Calibri"/>
        </w:rPr>
        <w:tab/>
      </w:r>
      <w:proofErr w:type="spellStart"/>
      <w:proofErr w:type="gramStart"/>
      <w:r w:rsidRPr="003C47B1">
        <w:rPr>
          <w:rFonts w:cs="Calibri"/>
        </w:rPr>
        <w:t>ndwe</w:t>
      </w:r>
      <w:proofErr w:type="spellEnd"/>
      <w:proofErr w:type="gramEnd"/>
      <w:r w:rsidRPr="003C47B1">
        <w:rPr>
          <w:rFonts w:cs="Calibri"/>
        </w:rPr>
        <w:t xml:space="preserve"> [</w:t>
      </w:r>
      <w:proofErr w:type="spellStart"/>
      <w:r w:rsidRPr="00EC22EB">
        <w:rPr>
          <w:vertAlign w:val="superscript"/>
        </w:rPr>
        <w:t>n</w:t>
      </w:r>
      <w:r>
        <w:t>dwe</w:t>
      </w:r>
      <w:proofErr w:type="spellEnd"/>
      <w:r w:rsidR="003B2C3F">
        <w:t>;</w:t>
      </w:r>
      <w:r>
        <w:t>]</w:t>
      </w:r>
      <w:r>
        <w:tab/>
      </w:r>
      <w:r>
        <w:rPr>
          <w:i/>
        </w:rPr>
        <w:t>four</w:t>
      </w:r>
    </w:p>
    <w:p w:rsidR="009A4763" w:rsidRDefault="009A4763" w:rsidP="009A4763">
      <w:pPr>
        <w:rPr>
          <w:i/>
        </w:rPr>
      </w:pPr>
      <w:r>
        <w:rPr>
          <w:i/>
        </w:rPr>
        <w:tab/>
      </w:r>
      <w:proofErr w:type="spellStart"/>
      <w:proofErr w:type="gramStart"/>
      <w:r>
        <w:t>nggwa</w:t>
      </w:r>
      <w:proofErr w:type="spellEnd"/>
      <w:proofErr w:type="gramEnd"/>
      <w:r>
        <w:t xml:space="preserve"> [</w:t>
      </w:r>
      <w:r w:rsidRPr="003C47B1">
        <w:rPr>
          <w:rFonts w:cs="Calibri"/>
        </w:rPr>
        <w:t>ᵑ</w:t>
      </w:r>
      <w:proofErr w:type="spellStart"/>
      <w:r w:rsidRPr="003C47B1">
        <w:rPr>
          <w:rFonts w:cs="Calibri"/>
        </w:rPr>
        <w:t>ɡ</w:t>
      </w:r>
      <w:r>
        <w:t>wa</w:t>
      </w:r>
      <w:proofErr w:type="spellEnd"/>
      <w:r w:rsidR="003B2C3F">
        <w:t xml:space="preserve">;] </w:t>
      </w:r>
      <w:r>
        <w:rPr>
          <w:i/>
        </w:rPr>
        <w:t>to be wide</w:t>
      </w:r>
    </w:p>
    <w:p w:rsidR="003B2C3F" w:rsidRDefault="003B2C3F" w:rsidP="009A4763">
      <w:pPr>
        <w:rPr>
          <w:i/>
        </w:rPr>
      </w:pPr>
    </w:p>
    <w:p w:rsidR="003B2C3F" w:rsidRPr="003B2C3F" w:rsidRDefault="003B2C3F" w:rsidP="009A4763">
      <w:pPr>
        <w:rPr>
          <w:rFonts w:cs="Calibri"/>
        </w:rPr>
      </w:pPr>
      <w:proofErr w:type="spellStart"/>
      <w:r>
        <w:t>Cyw</w:t>
      </w:r>
      <w:proofErr w:type="spellEnd"/>
      <w:r>
        <w:t xml:space="preserve">  </w:t>
      </w:r>
      <w:r>
        <w:tab/>
        <w:t>Etkywan [</w:t>
      </w:r>
      <w:proofErr w:type="spellStart"/>
      <w:r>
        <w:rPr>
          <w:rFonts w:ascii="Calibri" w:hAnsi="Calibri" w:cs="Calibri"/>
        </w:rPr>
        <w:t>ɛ</w:t>
      </w:r>
      <w:r>
        <w:t>.tk</w:t>
      </w:r>
      <w:r>
        <w:rPr>
          <w:rFonts w:ascii="Calibri" w:hAnsi="Calibri" w:cs="Calibri"/>
        </w:rPr>
        <w:t>ɥ</w:t>
      </w:r>
      <w:r>
        <w:t>a</w:t>
      </w:r>
      <w:proofErr w:type="spellEnd"/>
      <w:r w:rsidR="00246FDA">
        <w:t xml:space="preserve">͂:] </w:t>
      </w:r>
    </w:p>
    <w:p w:rsidR="009A4763" w:rsidRDefault="009A4763" w:rsidP="009A4763"/>
    <w:p w:rsidR="009A4763" w:rsidRDefault="009A4763" w:rsidP="009A4763">
      <w:r>
        <w:t>In contrast to the 25 forms in the English syllable structure system,</w:t>
      </w:r>
      <w:r w:rsidR="008479B6" w:rsidRPr="008479B6">
        <w:t xml:space="preserve"> </w:t>
      </w:r>
      <w:r w:rsidR="008479B6">
        <w:t xml:space="preserve">Etkywan </w:t>
      </w:r>
      <w:r w:rsidR="00246FDA">
        <w:t>has just these 11</w:t>
      </w:r>
      <w:r>
        <w:t xml:space="preserve"> forms, which can be displayed in the network below. The </w:t>
      </w:r>
      <w:r w:rsidR="008479B6">
        <w:t>Etkywan</w:t>
      </w:r>
      <w:r>
        <w:t xml:space="preserve"> network specifies that there is a simultaneous ‘choice’ between onset consonants and systems of pre-nasalization, labialization and palatalization, which themselves can be either positive or negative, and in one case, double (pre-nasalization and labialization).</w:t>
      </w:r>
    </w:p>
    <w:p w:rsidR="009A4763" w:rsidRDefault="009A4763" w:rsidP="009A4763"/>
    <w:p w:rsidR="009A4763" w:rsidRPr="00E0035E" w:rsidRDefault="009A4763" w:rsidP="009A4763">
      <w:pPr>
        <w:rPr>
          <w:i/>
        </w:rPr>
      </w:pPr>
      <w:r w:rsidRPr="00E0035E">
        <w:tab/>
      </w:r>
      <w:r w:rsidRPr="00E0035E">
        <w:tab/>
      </w:r>
      <w:r w:rsidRPr="00E0035E">
        <w:tab/>
        <w:t>┌ #</w:t>
      </w:r>
      <w:r w:rsidRPr="00E0035E">
        <w:tab/>
      </w:r>
      <w:r w:rsidRPr="00E0035E">
        <w:tab/>
      </w:r>
      <w:r w:rsidRPr="00E0035E">
        <w:tab/>
      </w:r>
      <w:r w:rsidRPr="00E0035E">
        <w:tab/>
      </w:r>
      <w:r w:rsidRPr="00E0035E">
        <w:tab/>
      </w:r>
    </w:p>
    <w:p w:rsidR="009A4763" w:rsidRPr="00E0035E" w:rsidRDefault="009A4763" w:rsidP="009A4763">
      <w:pPr>
        <w:rPr>
          <w:i/>
        </w:rPr>
      </w:pPr>
      <w:r w:rsidRPr="00E0035E">
        <w:tab/>
      </w:r>
      <w:r w:rsidRPr="00E0035E">
        <w:tab/>
        <w:t xml:space="preserve">         {</w:t>
      </w:r>
      <w:r w:rsidRPr="00E0035E">
        <w:tab/>
        <w:t>┼ C</w:t>
      </w:r>
      <w:r w:rsidRPr="00E0035E">
        <w:tab/>
      </w:r>
      <w:r w:rsidRPr="00E0035E">
        <w:tab/>
      </w:r>
      <w:r w:rsidRPr="00E0035E">
        <w:tab/>
      </w:r>
      <w:r w:rsidRPr="00E0035E">
        <w:tab/>
      </w:r>
      <w:r w:rsidRPr="00E0035E">
        <w:tab/>
      </w:r>
    </w:p>
    <w:p w:rsidR="009A4763" w:rsidRPr="00E0035E" w:rsidRDefault="009A4763" w:rsidP="009A4763">
      <w:pPr>
        <w:rPr>
          <w:i/>
        </w:rPr>
      </w:pPr>
      <w:r w:rsidRPr="00E0035E">
        <w:tab/>
      </w:r>
      <w:r w:rsidRPr="00E0035E">
        <w:tab/>
        <w:t xml:space="preserve">         {</w:t>
      </w:r>
      <w:r w:rsidRPr="00E0035E">
        <w:tab/>
        <w:t>└ CC</w:t>
      </w:r>
      <w:r w:rsidRPr="00E0035E">
        <w:tab/>
      </w:r>
      <w:r w:rsidRPr="00E0035E">
        <w:tab/>
      </w:r>
      <w:r w:rsidRPr="00E0035E">
        <w:tab/>
      </w:r>
      <w:r w:rsidRPr="00E0035E">
        <w:tab/>
      </w:r>
      <w:r w:rsidRPr="00E0035E">
        <w:tab/>
      </w:r>
    </w:p>
    <w:p w:rsidR="009A4763" w:rsidRPr="00E0035E" w:rsidRDefault="009A4763" w:rsidP="009A4763">
      <w:pPr>
        <w:rPr>
          <w:i/>
        </w:rPr>
      </w:pPr>
      <w:r>
        <w:tab/>
      </w:r>
      <w:r w:rsidRPr="00E0035E">
        <w:tab/>
        <w:t xml:space="preserve">        </w:t>
      </w:r>
      <w:r>
        <w:t xml:space="preserve"> </w:t>
      </w:r>
      <w:r w:rsidRPr="00E0035E">
        <w:t>{</w:t>
      </w:r>
      <w:r w:rsidRPr="00E0035E">
        <w:tab/>
      </w:r>
      <w:r w:rsidRPr="00E0035E">
        <w:tab/>
      </w:r>
      <w:r w:rsidRPr="00E0035E">
        <w:tab/>
      </w:r>
      <w:r w:rsidRPr="00E0035E">
        <w:tab/>
        <w:t xml:space="preserve">  ┌ yes</w:t>
      </w:r>
      <w:r w:rsidRPr="00E0035E">
        <w:tab/>
      </w:r>
    </w:p>
    <w:p w:rsidR="009A4763" w:rsidRPr="00E0035E" w:rsidRDefault="009A4763" w:rsidP="009A4763">
      <w:r>
        <w:tab/>
      </w:r>
      <w:r w:rsidRPr="00E0035E">
        <w:tab/>
        <w:t xml:space="preserve">        </w:t>
      </w:r>
      <w:r>
        <w:t xml:space="preserve"> </w:t>
      </w:r>
      <w:r w:rsidRPr="00E0035E">
        <w:t>{</w:t>
      </w:r>
      <w:r w:rsidRPr="00E0035E">
        <w:tab/>
        <w:t xml:space="preserve">         ┌</w:t>
      </w:r>
      <w:r w:rsidRPr="00E0035E">
        <w:tab/>
      </w:r>
      <w:proofErr w:type="gramStart"/>
      <w:r w:rsidRPr="00E0035E">
        <w:t>pre-nasalization</w:t>
      </w:r>
      <w:proofErr w:type="gramEnd"/>
      <w:r>
        <w:t xml:space="preserve"> </w:t>
      </w:r>
      <w:r w:rsidR="00270752">
        <w:t>┤</w:t>
      </w:r>
      <w:r w:rsidR="00270752" w:rsidRPr="00E0035E">
        <w:t>│</w:t>
      </w:r>
      <w:r>
        <w:t xml:space="preserve"> </w:t>
      </w:r>
      <w:r w:rsidRPr="00E0035E">
        <w:tab/>
      </w:r>
    </w:p>
    <w:p w:rsidR="009A4763" w:rsidRPr="00E0035E" w:rsidRDefault="009A4763" w:rsidP="009A4763">
      <w:proofErr w:type="gramStart"/>
      <w:r>
        <w:t>Syllable  ─</w:t>
      </w:r>
      <w:proofErr w:type="gramEnd"/>
      <w:r>
        <w:t>─────</w:t>
      </w:r>
      <w:r w:rsidRPr="00E0035E">
        <w:t xml:space="preserve"> {</w:t>
      </w:r>
      <w:r w:rsidRPr="00E0035E">
        <w:tab/>
      </w:r>
      <w:r>
        <w:t xml:space="preserve">       </w:t>
      </w:r>
      <w:r w:rsidRPr="00E0035E">
        <w:t>{</w:t>
      </w:r>
      <w:r>
        <w:t>│</w:t>
      </w:r>
      <w:r w:rsidRPr="00E0035E">
        <w:tab/>
      </w:r>
      <w:r w:rsidRPr="00E0035E">
        <w:tab/>
        <w:t xml:space="preserve"> </w:t>
      </w:r>
      <w:r w:rsidRPr="00E0035E">
        <w:tab/>
        <w:t xml:space="preserve">  └ no</w:t>
      </w:r>
      <w:r w:rsidRPr="00E0035E">
        <w:tab/>
        <w:t xml:space="preserve"> </w:t>
      </w:r>
      <w:r w:rsidRPr="00E0035E">
        <w:tab/>
      </w:r>
    </w:p>
    <w:p w:rsidR="009A4763" w:rsidRPr="00E0035E" w:rsidRDefault="009A4763" w:rsidP="009A4763">
      <w:proofErr w:type="gramStart"/>
      <w:r>
        <w:t>structure</w:t>
      </w:r>
      <w:proofErr w:type="gramEnd"/>
      <w:r w:rsidRPr="00E0035E">
        <w:tab/>
        <w:t xml:space="preserve">         {</w:t>
      </w:r>
      <w:r w:rsidRPr="00E0035E">
        <w:tab/>
        <w:t xml:space="preserve">       {│</w:t>
      </w:r>
      <w:r w:rsidRPr="00E0035E">
        <w:tab/>
      </w:r>
      <w:r w:rsidRPr="00E0035E">
        <w:tab/>
      </w:r>
      <w:r w:rsidRPr="00E0035E">
        <w:tab/>
        <w:t xml:space="preserve">  ┌ yes</w:t>
      </w:r>
      <w:r w:rsidRPr="00E0035E">
        <w:tab/>
      </w:r>
      <w:r w:rsidR="00246FDA" w:rsidRPr="00E0035E">
        <w:t>┐</w:t>
      </w:r>
      <w:r w:rsidRPr="00E0035E">
        <w:tab/>
      </w:r>
    </w:p>
    <w:p w:rsidR="009A4763" w:rsidRPr="00E0035E" w:rsidRDefault="009A4763" w:rsidP="009A4763">
      <w:r w:rsidRPr="00E0035E">
        <w:tab/>
      </w:r>
      <w:r w:rsidRPr="00E0035E">
        <w:tab/>
        <w:t xml:space="preserve">        </w:t>
      </w:r>
      <w:r>
        <w:t xml:space="preserve"> </w:t>
      </w:r>
      <w:r w:rsidRPr="00E0035E">
        <w:t>{</w:t>
      </w:r>
      <w:r w:rsidRPr="00E0035E">
        <w:tab/>
        <w:t>── {┼</w:t>
      </w:r>
      <w:r w:rsidRPr="00E0035E">
        <w:tab/>
        <w:t>labialization</w:t>
      </w:r>
      <w:r w:rsidRPr="00E0035E">
        <w:tab/>
        <w:t xml:space="preserve">  ┤</w:t>
      </w:r>
      <w:r w:rsidR="00246FDA">
        <w:t xml:space="preserve">        </w:t>
      </w:r>
      <w:r w:rsidR="00270752" w:rsidRPr="00CF414C">
        <w:rPr>
          <w:b/>
        </w:rPr>
        <w:t>⸠</w:t>
      </w:r>
      <w:r w:rsidR="00270752">
        <w:t xml:space="preserve"> </w:t>
      </w:r>
      <w:proofErr w:type="spellStart"/>
      <w:r w:rsidR="00270752">
        <w:t>labio</w:t>
      </w:r>
      <w:proofErr w:type="spellEnd"/>
      <w:r w:rsidR="00270752">
        <w:t>-palatalization</w:t>
      </w:r>
    </w:p>
    <w:p w:rsidR="009A4763" w:rsidRPr="00E0035E" w:rsidRDefault="009A4763" w:rsidP="009A4763">
      <w:r w:rsidRPr="00E0035E">
        <w:tab/>
      </w:r>
      <w:r w:rsidRPr="00E0035E">
        <w:tab/>
      </w:r>
      <w:r w:rsidRPr="00E0035E">
        <w:tab/>
        <w:t xml:space="preserve">       {│</w:t>
      </w:r>
      <w:r w:rsidRPr="00E0035E">
        <w:tab/>
      </w:r>
      <w:r w:rsidRPr="00E0035E">
        <w:tab/>
      </w:r>
      <w:r w:rsidRPr="00E0035E">
        <w:tab/>
        <w:t xml:space="preserve">  └ </w:t>
      </w:r>
      <w:proofErr w:type="gramStart"/>
      <w:r w:rsidRPr="00E0035E">
        <w:t>no</w:t>
      </w:r>
      <w:r w:rsidR="00246FDA">
        <w:t xml:space="preserve">  </w:t>
      </w:r>
      <w:r w:rsidR="00246FDA" w:rsidRPr="00E0035E">
        <w:t>│</w:t>
      </w:r>
      <w:proofErr w:type="gramEnd"/>
    </w:p>
    <w:p w:rsidR="009A4763" w:rsidRPr="00E0035E" w:rsidRDefault="009A4763" w:rsidP="009A4763">
      <w:r w:rsidRPr="00E0035E">
        <w:tab/>
      </w:r>
      <w:r w:rsidRPr="00E0035E">
        <w:tab/>
      </w:r>
      <w:r w:rsidRPr="00E0035E">
        <w:tab/>
        <w:t xml:space="preserve">       {│</w:t>
      </w:r>
      <w:r w:rsidRPr="00E0035E">
        <w:tab/>
      </w:r>
      <w:r w:rsidRPr="00E0035E">
        <w:tab/>
      </w:r>
      <w:r w:rsidRPr="00E0035E">
        <w:tab/>
        <w:t xml:space="preserve">  ┌ yes</w:t>
      </w:r>
      <w:r w:rsidRPr="00E0035E">
        <w:tab/>
      </w:r>
      <w:r w:rsidR="00246FDA" w:rsidRPr="00E0035E">
        <w:t>┘</w:t>
      </w:r>
      <w:r w:rsidRPr="00E0035E">
        <w:tab/>
      </w:r>
      <w:r w:rsidRPr="00E0035E">
        <w:tab/>
      </w:r>
    </w:p>
    <w:p w:rsidR="009A4763" w:rsidRPr="00E0035E" w:rsidRDefault="009A4763" w:rsidP="009A4763">
      <w:r w:rsidRPr="00E0035E">
        <w:tab/>
      </w:r>
      <w:r w:rsidRPr="00E0035E">
        <w:tab/>
      </w:r>
      <w:r w:rsidRPr="00E0035E">
        <w:tab/>
        <w:t xml:space="preserve">         └</w:t>
      </w:r>
      <w:r w:rsidRPr="00E0035E">
        <w:tab/>
      </w:r>
      <w:proofErr w:type="gramStart"/>
      <w:r w:rsidRPr="00E0035E">
        <w:t>palatalization</w:t>
      </w:r>
      <w:proofErr w:type="gramEnd"/>
      <w:r w:rsidRPr="00E0035E">
        <w:tab/>
        <w:t xml:space="preserve">  ┤</w:t>
      </w:r>
    </w:p>
    <w:p w:rsidR="009A4763" w:rsidRPr="00E0035E" w:rsidRDefault="009A4763" w:rsidP="009A4763">
      <w:r w:rsidRPr="00E0035E">
        <w:tab/>
      </w:r>
      <w:r w:rsidRPr="00E0035E">
        <w:tab/>
      </w:r>
      <w:r w:rsidRPr="00E0035E">
        <w:tab/>
      </w:r>
      <w:r w:rsidRPr="00E0035E">
        <w:tab/>
      </w:r>
      <w:r w:rsidRPr="00E0035E">
        <w:tab/>
      </w:r>
      <w:r w:rsidRPr="00E0035E">
        <w:tab/>
        <w:t xml:space="preserve">  └ </w:t>
      </w:r>
      <w:proofErr w:type="gramStart"/>
      <w:r w:rsidRPr="00E0035E">
        <w:t>no</w:t>
      </w:r>
      <w:proofErr w:type="gramEnd"/>
    </w:p>
    <w:p w:rsidR="009A4763" w:rsidRPr="008479B6" w:rsidRDefault="009A4763" w:rsidP="009A4763">
      <w:pPr>
        <w:rPr>
          <w:i/>
          <w:color w:val="FF0000"/>
          <w:sz w:val="20"/>
          <w:szCs w:val="20"/>
        </w:rPr>
      </w:pPr>
      <w:r w:rsidRPr="008479B6">
        <w:rPr>
          <w:i/>
          <w:color w:val="FF0000"/>
          <w:sz w:val="20"/>
          <w:szCs w:val="20"/>
        </w:rPr>
        <w:t>(</w:t>
      </w:r>
      <w:proofErr w:type="gramStart"/>
      <w:r w:rsidRPr="008479B6">
        <w:rPr>
          <w:i/>
          <w:color w:val="FF0000"/>
          <w:sz w:val="20"/>
          <w:szCs w:val="20"/>
        </w:rPr>
        <w:t>the</w:t>
      </w:r>
      <w:proofErr w:type="gramEnd"/>
      <w:r w:rsidRPr="008479B6">
        <w:rPr>
          <w:i/>
          <w:color w:val="FF0000"/>
          <w:sz w:val="20"/>
          <w:szCs w:val="20"/>
        </w:rPr>
        <w:t xml:space="preserve"> vertical brace brackets show where a single large brace bracket should appear</w:t>
      </w:r>
      <w:r w:rsidR="00AC6B18">
        <w:rPr>
          <w:i/>
          <w:color w:val="FF0000"/>
          <w:sz w:val="20"/>
          <w:szCs w:val="20"/>
        </w:rPr>
        <w:t xml:space="preserve"> please tidy up the lines</w:t>
      </w:r>
      <w:r w:rsidRPr="008479B6">
        <w:rPr>
          <w:i/>
          <w:color w:val="FF0000"/>
          <w:sz w:val="20"/>
          <w:szCs w:val="20"/>
        </w:rPr>
        <w:t>)</w:t>
      </w:r>
    </w:p>
    <w:p w:rsidR="009A4763" w:rsidRPr="008479B6" w:rsidRDefault="004A552F" w:rsidP="009A4763">
      <w:pPr>
        <w:jc w:val="center"/>
        <w:rPr>
          <w:sz w:val="20"/>
          <w:szCs w:val="20"/>
        </w:rPr>
      </w:pPr>
      <w:r>
        <w:rPr>
          <w:sz w:val="20"/>
          <w:szCs w:val="20"/>
        </w:rPr>
        <w:lastRenderedPageBreak/>
        <w:t>Fig. 5</w:t>
      </w:r>
      <w:r w:rsidR="009A4763" w:rsidRPr="008479B6">
        <w:rPr>
          <w:sz w:val="20"/>
          <w:szCs w:val="20"/>
        </w:rPr>
        <w:t xml:space="preserve"> </w:t>
      </w:r>
      <w:proofErr w:type="gramStart"/>
      <w:r w:rsidR="009A4763" w:rsidRPr="008479B6">
        <w:rPr>
          <w:sz w:val="20"/>
          <w:szCs w:val="20"/>
        </w:rPr>
        <w:t>A</w:t>
      </w:r>
      <w:proofErr w:type="gramEnd"/>
      <w:r w:rsidR="009A4763" w:rsidRPr="008479B6">
        <w:rPr>
          <w:sz w:val="20"/>
          <w:szCs w:val="20"/>
        </w:rPr>
        <w:t xml:space="preserve"> system network of syllable structures in </w:t>
      </w:r>
      <w:r w:rsidR="008479B6" w:rsidRPr="008479B6">
        <w:rPr>
          <w:sz w:val="20"/>
          <w:szCs w:val="20"/>
        </w:rPr>
        <w:t>Etkywan</w:t>
      </w:r>
    </w:p>
    <w:p w:rsidR="009A4763" w:rsidRDefault="009A4763" w:rsidP="009A4763"/>
    <w:p w:rsidR="009A4763" w:rsidRPr="003C47B1" w:rsidRDefault="009A4763" w:rsidP="009A4763">
      <w:pPr>
        <w:rPr>
          <w:rFonts w:cs="Calibri"/>
          <w:b/>
        </w:rPr>
      </w:pPr>
      <w:r w:rsidRPr="003C47B1">
        <w:rPr>
          <w:rFonts w:cs="Calibri"/>
          <w:b/>
        </w:rPr>
        <w:t xml:space="preserve">Syllable </w:t>
      </w:r>
      <w:r>
        <w:rPr>
          <w:rFonts w:cs="Calibri"/>
          <w:b/>
        </w:rPr>
        <w:t>nucleus</w:t>
      </w:r>
    </w:p>
    <w:p w:rsidR="009A4763" w:rsidRPr="003C47B1" w:rsidRDefault="008479B6" w:rsidP="009A4763">
      <w:pPr>
        <w:rPr>
          <w:rFonts w:cs="Calibri"/>
        </w:rPr>
      </w:pPr>
      <w:r>
        <w:t>Etkywan</w:t>
      </w:r>
      <w:r w:rsidR="009A4763" w:rsidRPr="003C47B1">
        <w:rPr>
          <w:rFonts w:cs="Calibri"/>
        </w:rPr>
        <w:t xml:space="preserve"> has an inventory of 11 vowels. Six are oral: /</w:t>
      </w:r>
      <w:proofErr w:type="spellStart"/>
      <w:r w:rsidR="009A4763" w:rsidRPr="003C47B1">
        <w:rPr>
          <w:rFonts w:cs="Calibri"/>
        </w:rPr>
        <w:t>i</w:t>
      </w:r>
      <w:proofErr w:type="spellEnd"/>
      <w:r w:rsidR="009A4763" w:rsidRPr="003C47B1">
        <w:rPr>
          <w:rFonts w:cs="Calibri"/>
        </w:rPr>
        <w:t>, e, ǝ, a, u, o/; five are nasal</w:t>
      </w:r>
      <w:r w:rsidR="00764E95">
        <w:rPr>
          <w:rFonts w:cs="Calibri"/>
        </w:rPr>
        <w:t>ized</w:t>
      </w:r>
      <w:r w:rsidR="009A4763" w:rsidRPr="003C47B1">
        <w:rPr>
          <w:rFonts w:cs="Calibri"/>
        </w:rPr>
        <w:t>: /ĩ, e͂, ǝ͂, a͂, o͂/, /u/ having no nasal</w:t>
      </w:r>
      <w:r w:rsidR="00764E95">
        <w:rPr>
          <w:rFonts w:cs="Calibri"/>
        </w:rPr>
        <w:t>ized</w:t>
      </w:r>
      <w:r w:rsidR="009A4763" w:rsidRPr="003C47B1">
        <w:rPr>
          <w:rFonts w:cs="Calibri"/>
        </w:rPr>
        <w:t xml:space="preserve"> equivalent. All vowels take the full tone system.</w:t>
      </w:r>
    </w:p>
    <w:p w:rsidR="009A4763" w:rsidRPr="003C47B1" w:rsidRDefault="009A4763" w:rsidP="009A4763">
      <w:pPr>
        <w:rPr>
          <w:rFonts w:cs="Calibri"/>
        </w:rPr>
      </w:pPr>
    </w:p>
    <w:p w:rsidR="009A4763" w:rsidRPr="003C47B1" w:rsidRDefault="009A4763" w:rsidP="009A4763">
      <w:pPr>
        <w:rPr>
          <w:rFonts w:cs="Calibri"/>
        </w:rPr>
      </w:pPr>
      <w:r w:rsidRPr="003C47B1">
        <w:rPr>
          <w:rFonts w:cs="Calibri"/>
        </w:rPr>
        <w:t>There are three vowel systems: one set of vowels operates word-initially; another set operates word-medially</w:t>
      </w:r>
      <w:r w:rsidR="00764E95">
        <w:rPr>
          <w:rFonts w:cs="Calibri"/>
        </w:rPr>
        <w:t>;</w:t>
      </w:r>
      <w:r w:rsidRPr="003C47B1">
        <w:rPr>
          <w:rFonts w:cs="Calibri"/>
        </w:rPr>
        <w:t xml:space="preserve"> and </w:t>
      </w:r>
      <w:r w:rsidR="00764E95">
        <w:rPr>
          <w:rFonts w:cs="Calibri"/>
        </w:rPr>
        <w:t>the third set word-</w:t>
      </w:r>
      <w:r w:rsidRPr="003C47B1">
        <w:rPr>
          <w:rFonts w:cs="Calibri"/>
        </w:rPr>
        <w:t>finally.</w:t>
      </w:r>
    </w:p>
    <w:p w:rsidR="009A4763" w:rsidRPr="003C47B1" w:rsidRDefault="009A4763" w:rsidP="009A4763">
      <w:pPr>
        <w:rPr>
          <w:rFonts w:cs="Calibri"/>
        </w:rPr>
      </w:pPr>
    </w:p>
    <w:p w:rsidR="009A4763" w:rsidRPr="003C47B1" w:rsidRDefault="009A4763" w:rsidP="009A4763">
      <w:pPr>
        <w:rPr>
          <w:rFonts w:cs="Calibri"/>
        </w:rPr>
      </w:pPr>
      <w:r w:rsidRPr="003C47B1">
        <w:rPr>
          <w:rFonts w:cs="Calibri"/>
        </w:rPr>
        <w:t>The word-initial system contains three items: /a, e, o/. /a/ alone, as we have seen, can constitute two words: &lt;a&gt; as a locative preposition (</w:t>
      </w:r>
      <w:r w:rsidRPr="003C47B1">
        <w:rPr>
          <w:rFonts w:cs="Calibri"/>
          <w:i/>
        </w:rPr>
        <w:t>at, in, on</w:t>
      </w:r>
      <w:r w:rsidRPr="003C47B1">
        <w:rPr>
          <w:rFonts w:cs="Calibri"/>
        </w:rPr>
        <w:t xml:space="preserve">) or as a grammatical marker of the future tense. It also occurs as the first syllable of many words. /e/ </w:t>
      </w:r>
      <w:r>
        <w:rPr>
          <w:rFonts w:cs="Calibri"/>
        </w:rPr>
        <w:t xml:space="preserve">does </w:t>
      </w:r>
      <w:r w:rsidRPr="003C47B1">
        <w:rPr>
          <w:rFonts w:cs="Calibri"/>
        </w:rPr>
        <w:t xml:space="preserve">not stand alone, but it does occur as the first syllable of many words. /o/ alone, as we have also seen, constitutes the pronoun </w:t>
      </w:r>
      <w:r w:rsidRPr="003C47B1">
        <w:rPr>
          <w:rFonts w:cs="Calibri"/>
          <w:i/>
        </w:rPr>
        <w:t xml:space="preserve">you </w:t>
      </w:r>
      <w:r w:rsidRPr="003C47B1">
        <w:rPr>
          <w:rFonts w:cs="Calibri"/>
        </w:rPr>
        <w:t>(sg), but otherwise it does not lead any other word. The other vowels can neither stand alone, nor lead any word.</w:t>
      </w:r>
    </w:p>
    <w:p w:rsidR="009A4763" w:rsidRPr="003C47B1" w:rsidRDefault="009A4763" w:rsidP="009A4763">
      <w:pPr>
        <w:rPr>
          <w:rFonts w:cs="Calibri"/>
        </w:rPr>
      </w:pPr>
    </w:p>
    <w:p w:rsidR="009A4763" w:rsidRDefault="009A4763" w:rsidP="009A4763">
      <w:r w:rsidRPr="003C47B1">
        <w:rPr>
          <w:rFonts w:cs="Calibri"/>
        </w:rPr>
        <w:t>All the oral vowels occur medially and finally. The nasal</w:t>
      </w:r>
      <w:r w:rsidR="00764E95">
        <w:rPr>
          <w:rFonts w:cs="Calibri"/>
        </w:rPr>
        <w:t>ized</w:t>
      </w:r>
      <w:r w:rsidRPr="003C47B1">
        <w:rPr>
          <w:rFonts w:cs="Calibri"/>
        </w:rPr>
        <w:t xml:space="preserve"> vowels occur only finally; their orthographic representation is with following &lt;n&gt;, as </w:t>
      </w:r>
      <w:r>
        <w:rPr>
          <w:rFonts w:cs="Calibri"/>
        </w:rPr>
        <w:t xml:space="preserve">noted above; this </w:t>
      </w:r>
      <w:r w:rsidRPr="003C47B1">
        <w:rPr>
          <w:rFonts w:cs="Calibri"/>
        </w:rPr>
        <w:t xml:space="preserve">is common to other </w:t>
      </w:r>
      <w:proofErr w:type="spellStart"/>
      <w:r>
        <w:t>Jukunoid</w:t>
      </w:r>
      <w:proofErr w:type="spellEnd"/>
      <w:r>
        <w:t xml:space="preserve"> Benue-Congo languages in Taraba State, and other major languages in Nigeria, </w:t>
      </w:r>
      <w:proofErr w:type="spellStart"/>
      <w:r>
        <w:t>eg</w:t>
      </w:r>
      <w:proofErr w:type="spellEnd"/>
      <w:r>
        <w:t xml:space="preserve"> Yoruba (see Dunstan 1969: 167). When &lt;n&gt; occurs word-medially it is interpreted either as consonant /n/ or as pre-nasalization before a consonant. In the word </w:t>
      </w:r>
      <w:r w:rsidR="008479B6">
        <w:t>&lt;</w:t>
      </w:r>
      <w:proofErr w:type="spellStart"/>
      <w:r w:rsidRPr="008479B6">
        <w:t>tkwen</w:t>
      </w:r>
      <w:proofErr w:type="spellEnd"/>
      <w:r w:rsidR="008479B6">
        <w:t xml:space="preserve">&gt; </w:t>
      </w:r>
      <w:r w:rsidR="008479B6">
        <w:rPr>
          <w:i/>
        </w:rPr>
        <w:t>yam</w:t>
      </w:r>
      <w:r>
        <w:t>, &lt;n&gt; signals nasalization of the preceding vowel (/</w:t>
      </w:r>
      <w:r w:rsidRPr="003C47B1">
        <w:rPr>
          <w:rFonts w:cs="Calibri"/>
        </w:rPr>
        <w:t>e͂/); in &lt;</w:t>
      </w:r>
      <w:proofErr w:type="spellStart"/>
      <w:r w:rsidRPr="003C47B1">
        <w:rPr>
          <w:rFonts w:cs="Calibri"/>
        </w:rPr>
        <w:t>ano</w:t>
      </w:r>
      <w:proofErr w:type="spellEnd"/>
      <w:r w:rsidRPr="003C47B1">
        <w:rPr>
          <w:rFonts w:cs="Calibri"/>
        </w:rPr>
        <w:t xml:space="preserve">&gt; </w:t>
      </w:r>
      <w:r w:rsidRPr="003C47B1">
        <w:rPr>
          <w:rFonts w:cs="Calibri"/>
          <w:i/>
        </w:rPr>
        <w:t>what</w:t>
      </w:r>
      <w:proofErr w:type="gramStart"/>
      <w:r w:rsidRPr="003C47B1">
        <w:rPr>
          <w:rFonts w:cs="Calibri"/>
          <w:i/>
        </w:rPr>
        <w:t>?</w:t>
      </w:r>
      <w:r w:rsidRPr="003C47B1">
        <w:rPr>
          <w:rFonts w:cs="Calibri"/>
        </w:rPr>
        <w:t>,</w:t>
      </w:r>
      <w:proofErr w:type="gramEnd"/>
      <w:r w:rsidRPr="003C47B1">
        <w:rPr>
          <w:rFonts w:cs="Calibri"/>
        </w:rPr>
        <w:t xml:space="preserve"> it is the consonant /n/; and in &lt;</w:t>
      </w:r>
      <w:proofErr w:type="spellStart"/>
      <w:r w:rsidRPr="003C47B1">
        <w:rPr>
          <w:rFonts w:cs="Calibri"/>
        </w:rPr>
        <w:t>ando</w:t>
      </w:r>
      <w:proofErr w:type="spellEnd"/>
      <w:r w:rsidRPr="003C47B1">
        <w:rPr>
          <w:rFonts w:cs="Calibri"/>
        </w:rPr>
        <w:t xml:space="preserve">&gt; </w:t>
      </w:r>
      <w:r w:rsidRPr="003C47B1">
        <w:rPr>
          <w:rFonts w:cs="Calibri"/>
          <w:i/>
        </w:rPr>
        <w:t>spinach</w:t>
      </w:r>
      <w:r w:rsidR="00764E95">
        <w:rPr>
          <w:rFonts w:cs="Calibri"/>
        </w:rPr>
        <w:t>, it is interpreted as pre</w:t>
      </w:r>
      <w:r w:rsidRPr="003C47B1">
        <w:rPr>
          <w:rFonts w:cs="Calibri"/>
        </w:rPr>
        <w:t>nasalization of /d/: [a.</w:t>
      </w:r>
      <w:r w:rsidRPr="00C73B80">
        <w:rPr>
          <w:vertAlign w:val="superscript"/>
        </w:rPr>
        <w:t xml:space="preserve"> </w:t>
      </w:r>
      <w:proofErr w:type="spellStart"/>
      <w:r w:rsidRPr="00EC22EB">
        <w:rPr>
          <w:vertAlign w:val="superscript"/>
        </w:rPr>
        <w:t>n</w:t>
      </w:r>
      <w:r>
        <w:t>do</w:t>
      </w:r>
      <w:proofErr w:type="spellEnd"/>
      <w:r>
        <w:t>].</w:t>
      </w:r>
    </w:p>
    <w:p w:rsidR="009A4763" w:rsidRDefault="009A4763" w:rsidP="009A4763"/>
    <w:p w:rsidR="009A4763" w:rsidRDefault="009A4763" w:rsidP="009A4763">
      <w:r>
        <w:t>The three</w:t>
      </w:r>
      <w:r w:rsidR="008479B6" w:rsidRPr="008479B6">
        <w:t xml:space="preserve"> </w:t>
      </w:r>
      <w:r w:rsidR="008479B6">
        <w:t xml:space="preserve">Etkywan </w:t>
      </w:r>
      <w:r>
        <w:t>vowel systems can be displayed in the following network</w:t>
      </w:r>
      <w:r w:rsidR="00B23FF1">
        <w:t>s</w:t>
      </w:r>
      <w:r>
        <w:t>:</w:t>
      </w:r>
    </w:p>
    <w:p w:rsidR="00990F90" w:rsidRDefault="00990F90" w:rsidP="009A4763"/>
    <w:p w:rsidR="00990F90" w:rsidRPr="00CA0BB0" w:rsidRDefault="00990F90" w:rsidP="00990F90">
      <w:pPr>
        <w:pStyle w:val="NoSpacing"/>
        <w:rPr>
          <w:rFonts w:ascii="Times New Roman" w:hAnsi="Times New Roman" w:cs="Times New Roman"/>
          <w:sz w:val="24"/>
          <w:szCs w:val="24"/>
          <w:lang w:val="en-US"/>
        </w:rPr>
      </w:pPr>
      <w:r w:rsidRPr="00CA0BB0">
        <w:rPr>
          <w:rFonts w:ascii="Times New Roman" w:hAnsi="Times New Roman" w:cs="Times New Roman"/>
          <w:sz w:val="24"/>
          <w:szCs w:val="24"/>
          <w:lang w:val="en-US"/>
        </w:rPr>
        <w:tab/>
      </w:r>
      <w:proofErr w:type="gramStart"/>
      <w:r w:rsidRPr="00CA0BB0">
        <w:rPr>
          <w:rFonts w:ascii="Times New Roman" w:hAnsi="Times New Roman" w:cs="Times New Roman"/>
          <w:sz w:val="24"/>
          <w:szCs w:val="24"/>
        </w:rPr>
        <w:t>┌  e</w:t>
      </w:r>
      <w:proofErr w:type="gramEnd"/>
      <w:r w:rsidRPr="00CA0BB0">
        <w:rPr>
          <w:rFonts w:ascii="Times New Roman" w:hAnsi="Times New Roman" w:cs="Times New Roman"/>
          <w:sz w:val="24"/>
          <w:szCs w:val="24"/>
        </w:rPr>
        <w:t xml:space="preserve"> </w:t>
      </w:r>
      <w:r w:rsidRPr="00CA0BB0">
        <w:rPr>
          <w:rFonts w:ascii="Times New Roman" w:hAnsi="Times New Roman" w:cs="Times New Roman"/>
          <w:sz w:val="24"/>
          <w:szCs w:val="24"/>
        </w:rPr>
        <w:tab/>
      </w:r>
      <w:r w:rsidRPr="00CA0BB0">
        <w:rPr>
          <w:rFonts w:ascii="Times New Roman" w:hAnsi="Times New Roman" w:cs="Times New Roman"/>
          <w:sz w:val="24"/>
          <w:szCs w:val="24"/>
        </w:rPr>
        <w:tab/>
        <w:t>┌</w:t>
      </w:r>
      <w:r>
        <w:rPr>
          <w:rFonts w:ascii="Times New Roman" w:hAnsi="Times New Roman" w:cs="Times New Roman"/>
          <w:sz w:val="24"/>
          <w:szCs w:val="24"/>
        </w:rPr>
        <w:t xml:space="preserve"> </w:t>
      </w:r>
      <w:proofErr w:type="spellStart"/>
      <w:r w:rsidRPr="00CA0BB0">
        <w:rPr>
          <w:rFonts w:ascii="Times New Roman" w:hAnsi="Times New Roman" w:cs="Times New Roman"/>
          <w:sz w:val="24"/>
          <w:szCs w:val="24"/>
        </w:rPr>
        <w:t>i</w:t>
      </w:r>
      <w:proofErr w:type="spellEnd"/>
      <w:r w:rsidRPr="00CA0BB0">
        <w:rPr>
          <w:rFonts w:ascii="Times New Roman" w:hAnsi="Times New Roman" w:cs="Times New Roman"/>
          <w:sz w:val="24"/>
          <w:szCs w:val="24"/>
        </w:rPr>
        <w:tab/>
      </w:r>
      <w:r w:rsidRPr="00CA0BB0">
        <w:rPr>
          <w:rFonts w:ascii="Times New Roman" w:hAnsi="Times New Roman" w:cs="Times New Roman"/>
          <w:sz w:val="24"/>
          <w:szCs w:val="24"/>
        </w:rPr>
        <w:tab/>
        <w:t xml:space="preserve">┌ </w:t>
      </w:r>
      <w:proofErr w:type="spellStart"/>
      <w:r w:rsidRPr="00CA0BB0">
        <w:rPr>
          <w:rFonts w:ascii="Times New Roman" w:hAnsi="Times New Roman" w:cs="Times New Roman"/>
          <w:sz w:val="24"/>
          <w:szCs w:val="24"/>
        </w:rPr>
        <w:t>i</w:t>
      </w:r>
      <w:proofErr w:type="spellEnd"/>
    </w:p>
    <w:p w:rsidR="00990F90" w:rsidRPr="00CA0BB0" w:rsidRDefault="00990F90" w:rsidP="00990F90">
      <w:pPr>
        <w:pStyle w:val="NoSpacing"/>
        <w:rPr>
          <w:rFonts w:ascii="Times New Roman" w:hAnsi="Times New Roman" w:cs="Times New Roman"/>
          <w:sz w:val="24"/>
          <w:szCs w:val="24"/>
        </w:rPr>
      </w:pPr>
      <w:proofErr w:type="gramStart"/>
      <w:r w:rsidRPr="00CA0BB0">
        <w:rPr>
          <w:rFonts w:ascii="Times New Roman" w:hAnsi="Times New Roman" w:cs="Times New Roman"/>
          <w:sz w:val="24"/>
          <w:szCs w:val="24"/>
          <w:lang w:val="en-US"/>
        </w:rPr>
        <w:t xml:space="preserve">vowel  </w:t>
      </w:r>
      <w:r w:rsidRPr="00CA0BB0">
        <w:rPr>
          <w:rFonts w:ascii="Times New Roman" w:hAnsi="Times New Roman" w:cs="Times New Roman"/>
          <w:sz w:val="24"/>
          <w:szCs w:val="24"/>
        </w:rPr>
        <w:t>┼</w:t>
      </w:r>
      <w:proofErr w:type="gramEnd"/>
      <w:r w:rsidRPr="00CA0BB0">
        <w:rPr>
          <w:rFonts w:ascii="Times New Roman" w:hAnsi="Times New Roman" w:cs="Times New Roman"/>
          <w:sz w:val="24"/>
          <w:szCs w:val="24"/>
        </w:rPr>
        <w:t xml:space="preserve"> a</w:t>
      </w:r>
      <w:r w:rsidRPr="00CA0BB0">
        <w:rPr>
          <w:rFonts w:ascii="Times New Roman" w:hAnsi="Times New Roman" w:cs="Times New Roman"/>
          <w:sz w:val="24"/>
          <w:szCs w:val="24"/>
        </w:rPr>
        <w:tab/>
      </w:r>
      <w:r w:rsidRPr="00CA0BB0">
        <w:rPr>
          <w:rFonts w:ascii="Times New Roman" w:hAnsi="Times New Roman" w:cs="Times New Roman"/>
          <w:sz w:val="24"/>
          <w:szCs w:val="24"/>
        </w:rPr>
        <w:tab/>
        <w:t>├ e</w:t>
      </w:r>
      <w:r w:rsidRPr="00CA0BB0">
        <w:rPr>
          <w:rFonts w:ascii="Times New Roman" w:hAnsi="Times New Roman" w:cs="Times New Roman"/>
          <w:sz w:val="24"/>
          <w:szCs w:val="24"/>
        </w:rPr>
        <w:tab/>
      </w:r>
      <w:r w:rsidRPr="00CA0BB0">
        <w:rPr>
          <w:rFonts w:ascii="Times New Roman" w:hAnsi="Times New Roman" w:cs="Times New Roman"/>
          <w:sz w:val="24"/>
          <w:szCs w:val="24"/>
        </w:rPr>
        <w:tab/>
        <w:t>├ e</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t xml:space="preserve">└ </w:t>
      </w:r>
      <w:proofErr w:type="gramStart"/>
      <w:r w:rsidRPr="00CA0BB0">
        <w:rPr>
          <w:rFonts w:ascii="Times New Roman" w:hAnsi="Times New Roman" w:cs="Times New Roman"/>
          <w:sz w:val="24"/>
          <w:szCs w:val="24"/>
        </w:rPr>
        <w:t>o</w:t>
      </w:r>
      <w:proofErr w:type="gramEnd"/>
      <w:r w:rsidRPr="00CA0BB0">
        <w:rPr>
          <w:rFonts w:ascii="Times New Roman" w:hAnsi="Times New Roman" w:cs="Times New Roman"/>
          <w:sz w:val="24"/>
          <w:szCs w:val="24"/>
        </w:rPr>
        <w:tab/>
      </w:r>
      <w:r w:rsidRPr="00CA0BB0">
        <w:rPr>
          <w:rFonts w:ascii="Times New Roman" w:hAnsi="Times New Roman" w:cs="Times New Roman"/>
          <w:sz w:val="24"/>
          <w:szCs w:val="24"/>
          <w:lang w:val="en-US"/>
        </w:rPr>
        <w:t xml:space="preserve">vowel  </w:t>
      </w:r>
      <w:r w:rsidRPr="00CA0BB0">
        <w:rPr>
          <w:rFonts w:ascii="Times New Roman" w:hAnsi="Times New Roman" w:cs="Times New Roman"/>
          <w:sz w:val="24"/>
          <w:szCs w:val="24"/>
        </w:rPr>
        <w:t>┼ a</w:t>
      </w:r>
      <w:r w:rsidRPr="00CA0BB0">
        <w:rPr>
          <w:rFonts w:ascii="Times New Roman" w:hAnsi="Times New Roman" w:cs="Times New Roman"/>
          <w:sz w:val="24"/>
          <w:szCs w:val="24"/>
        </w:rPr>
        <w:tab/>
      </w:r>
      <w:r w:rsidRPr="00CA0BB0">
        <w:rPr>
          <w:rFonts w:ascii="Times New Roman" w:hAnsi="Times New Roman" w:cs="Times New Roman"/>
          <w:sz w:val="24"/>
          <w:szCs w:val="24"/>
        </w:rPr>
        <w:tab/>
        <w:t>├ a</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xml:space="preserve">├ </w:t>
      </w:r>
      <w:proofErr w:type="gramStart"/>
      <w:r w:rsidRPr="00CA0BB0">
        <w:rPr>
          <w:rFonts w:ascii="Times New Roman" w:hAnsi="Times New Roman" w:cs="Times New Roman"/>
          <w:sz w:val="24"/>
          <w:szCs w:val="24"/>
        </w:rPr>
        <w:t>ə</w:t>
      </w:r>
      <w:proofErr w:type="gramEnd"/>
      <w:r w:rsidRPr="00CA0BB0">
        <w:rPr>
          <w:rFonts w:ascii="Times New Roman" w:hAnsi="Times New Roman" w:cs="Times New Roman"/>
          <w:sz w:val="24"/>
          <w:szCs w:val="24"/>
        </w:rPr>
        <w:tab/>
      </w:r>
      <w:r w:rsidRPr="00CA0BB0">
        <w:rPr>
          <w:rFonts w:ascii="Times New Roman" w:hAnsi="Times New Roman" w:cs="Times New Roman"/>
          <w:sz w:val="24"/>
          <w:szCs w:val="24"/>
        </w:rPr>
        <w:tab/>
        <w:t>├ ə</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xml:space="preserve">├ </w:t>
      </w:r>
      <w:proofErr w:type="gramStart"/>
      <w:r w:rsidRPr="00CA0BB0">
        <w:rPr>
          <w:rFonts w:ascii="Times New Roman" w:hAnsi="Times New Roman" w:cs="Times New Roman"/>
          <w:sz w:val="24"/>
          <w:szCs w:val="24"/>
        </w:rPr>
        <w:t>o</w:t>
      </w:r>
      <w:proofErr w:type="gramEnd"/>
      <w:r w:rsidRPr="00CA0BB0">
        <w:rPr>
          <w:rFonts w:ascii="Times New Roman" w:hAnsi="Times New Roman" w:cs="Times New Roman"/>
          <w:sz w:val="24"/>
          <w:szCs w:val="24"/>
        </w:rPr>
        <w:tab/>
      </w:r>
      <w:r w:rsidRPr="00CA0BB0">
        <w:rPr>
          <w:rFonts w:ascii="Times New Roman" w:hAnsi="Times New Roman" w:cs="Times New Roman"/>
          <w:sz w:val="24"/>
          <w:szCs w:val="24"/>
        </w:rPr>
        <w:tab/>
        <w:t>├ o</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xml:space="preserve">└ </w:t>
      </w:r>
      <w:proofErr w:type="gramStart"/>
      <w:r w:rsidRPr="00CA0BB0">
        <w:rPr>
          <w:rFonts w:ascii="Times New Roman" w:hAnsi="Times New Roman" w:cs="Times New Roman"/>
          <w:sz w:val="24"/>
          <w:szCs w:val="24"/>
        </w:rPr>
        <w:t>u</w:t>
      </w:r>
      <w:proofErr w:type="gramEnd"/>
      <w:r w:rsidRPr="00CA0BB0">
        <w:rPr>
          <w:rFonts w:ascii="Times New Roman" w:hAnsi="Times New Roman" w:cs="Times New Roman"/>
          <w:sz w:val="24"/>
          <w:szCs w:val="24"/>
        </w:rPr>
        <w:tab/>
        <w:t>v</w:t>
      </w:r>
      <w:proofErr w:type="spellStart"/>
      <w:r w:rsidRPr="00CA0BB0">
        <w:rPr>
          <w:rFonts w:ascii="Times New Roman" w:hAnsi="Times New Roman" w:cs="Times New Roman"/>
          <w:sz w:val="24"/>
          <w:szCs w:val="24"/>
          <w:lang w:val="en-US"/>
        </w:rPr>
        <w:t>owel</w:t>
      </w:r>
      <w:proofErr w:type="spellEnd"/>
      <w:r w:rsidRPr="00CA0BB0">
        <w:rPr>
          <w:rFonts w:ascii="Times New Roman" w:hAnsi="Times New Roman" w:cs="Times New Roman"/>
          <w:sz w:val="24"/>
          <w:szCs w:val="24"/>
        </w:rPr>
        <w:tab/>
        <w:t>┼ u</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xml:space="preserve">├ </w:t>
      </w:r>
      <w:proofErr w:type="gramStart"/>
      <w:r w:rsidRPr="00CA0BB0">
        <w:rPr>
          <w:rFonts w:ascii="Times New Roman" w:hAnsi="Times New Roman" w:cs="Times New Roman"/>
          <w:sz w:val="24"/>
          <w:szCs w:val="24"/>
        </w:rPr>
        <w:t>ĩ</w:t>
      </w:r>
      <w:proofErr w:type="gramEnd"/>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e͂</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a͂</w:t>
      </w:r>
    </w:p>
    <w:p w:rsidR="00990F90" w:rsidRPr="00CA0BB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ə͂</w:t>
      </w:r>
    </w:p>
    <w:p w:rsidR="00990F90" w:rsidRDefault="00990F90" w:rsidP="00990F90">
      <w:pPr>
        <w:pStyle w:val="NoSpacing"/>
        <w:rPr>
          <w:rFonts w:ascii="Times New Roman" w:hAnsi="Times New Roman" w:cs="Times New Roman"/>
          <w:sz w:val="24"/>
          <w:szCs w:val="24"/>
        </w:rPr>
      </w:pP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r>
      <w:r w:rsidRPr="00CA0BB0">
        <w:rPr>
          <w:rFonts w:ascii="Times New Roman" w:hAnsi="Times New Roman" w:cs="Times New Roman"/>
          <w:sz w:val="24"/>
          <w:szCs w:val="24"/>
        </w:rPr>
        <w:tab/>
        <w:t>└ o͂</w:t>
      </w:r>
    </w:p>
    <w:p w:rsidR="00990F90" w:rsidRPr="00CA0BB0" w:rsidRDefault="00764E95" w:rsidP="00990F90">
      <w:pPr>
        <w:pStyle w:val="NoSpacing"/>
        <w:rPr>
          <w:rFonts w:ascii="Times New Roman" w:hAnsi="Times New Roman" w:cs="Times New Roman"/>
        </w:rPr>
      </w:pPr>
      <w:proofErr w:type="gramStart"/>
      <w:r>
        <w:rPr>
          <w:rFonts w:ascii="Times New Roman" w:hAnsi="Times New Roman" w:cs="Times New Roman"/>
        </w:rPr>
        <w:t>w</w:t>
      </w:r>
      <w:r w:rsidR="00990F90" w:rsidRPr="00CA0BB0">
        <w:rPr>
          <w:rFonts w:ascii="Times New Roman" w:hAnsi="Times New Roman" w:cs="Times New Roman"/>
        </w:rPr>
        <w:t>ord-initial</w:t>
      </w:r>
      <w:proofErr w:type="gramEnd"/>
      <w:r w:rsidR="00990F90" w:rsidRPr="00CA0BB0">
        <w:rPr>
          <w:rFonts w:ascii="Times New Roman" w:hAnsi="Times New Roman" w:cs="Times New Roman"/>
        </w:rPr>
        <w:tab/>
        <w:t>word-medial</w:t>
      </w:r>
      <w:r w:rsidR="00990F90" w:rsidRPr="00CA0BB0">
        <w:rPr>
          <w:rFonts w:ascii="Times New Roman" w:hAnsi="Times New Roman" w:cs="Times New Roman"/>
        </w:rPr>
        <w:tab/>
        <w:t>word-final</w:t>
      </w:r>
    </w:p>
    <w:p w:rsidR="00990F90" w:rsidRDefault="00764E95" w:rsidP="00990F90">
      <w:pPr>
        <w:pStyle w:val="NoSpacing"/>
        <w:rPr>
          <w:rFonts w:ascii="Times New Roman" w:hAnsi="Times New Roman" w:cs="Times New Roman"/>
        </w:rPr>
      </w:pPr>
      <w:proofErr w:type="gramStart"/>
      <w:r>
        <w:rPr>
          <w:rFonts w:ascii="Times New Roman" w:hAnsi="Times New Roman" w:cs="Times New Roman"/>
        </w:rPr>
        <w:t>s</w:t>
      </w:r>
      <w:r w:rsidR="00990F90" w:rsidRPr="00CA0BB0">
        <w:rPr>
          <w:rFonts w:ascii="Times New Roman" w:hAnsi="Times New Roman" w:cs="Times New Roman"/>
        </w:rPr>
        <w:t>ystem</w:t>
      </w:r>
      <w:proofErr w:type="gramEnd"/>
      <w:r w:rsidR="00990F90" w:rsidRPr="00CA0BB0">
        <w:rPr>
          <w:rFonts w:ascii="Times New Roman" w:hAnsi="Times New Roman" w:cs="Times New Roman"/>
        </w:rPr>
        <w:tab/>
      </w:r>
      <w:r w:rsidR="00990F90" w:rsidRPr="00CA0BB0">
        <w:rPr>
          <w:rFonts w:ascii="Times New Roman" w:hAnsi="Times New Roman" w:cs="Times New Roman"/>
        </w:rPr>
        <w:tab/>
        <w:t>system</w:t>
      </w:r>
      <w:r w:rsidR="00990F90" w:rsidRPr="00CA0BB0">
        <w:rPr>
          <w:rFonts w:ascii="Times New Roman" w:hAnsi="Times New Roman" w:cs="Times New Roman"/>
        </w:rPr>
        <w:tab/>
      </w:r>
      <w:r w:rsidR="00990F90" w:rsidRPr="00CA0BB0">
        <w:rPr>
          <w:rFonts w:ascii="Times New Roman" w:hAnsi="Times New Roman" w:cs="Times New Roman"/>
        </w:rPr>
        <w:tab/>
        <w:t xml:space="preserve">system </w:t>
      </w:r>
    </w:p>
    <w:p w:rsidR="00990F90" w:rsidRPr="00990F90" w:rsidRDefault="00990F90" w:rsidP="00990F90">
      <w:pPr>
        <w:pStyle w:val="NoSpacing"/>
        <w:rPr>
          <w:rFonts w:ascii="Times New Roman" w:hAnsi="Times New Roman" w:cs="Times New Roman"/>
          <w:i/>
          <w:color w:val="FF0000"/>
        </w:rPr>
      </w:pPr>
      <w:r>
        <w:rPr>
          <w:rFonts w:ascii="Times New Roman" w:hAnsi="Times New Roman" w:cs="Times New Roman"/>
          <w:i/>
          <w:color w:val="FF0000"/>
        </w:rPr>
        <w:t>Please make sure that all the lines join up</w:t>
      </w:r>
    </w:p>
    <w:p w:rsidR="00990F90" w:rsidRPr="00CA0BB0" w:rsidRDefault="00990F90" w:rsidP="00990F90">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Fig 6 </w:t>
      </w:r>
      <w:proofErr w:type="gramStart"/>
      <w:r>
        <w:rPr>
          <w:rFonts w:ascii="Times New Roman" w:hAnsi="Times New Roman" w:cs="Times New Roman"/>
          <w:sz w:val="20"/>
          <w:szCs w:val="20"/>
          <w:lang w:val="en-US"/>
        </w:rPr>
        <w:t>The</w:t>
      </w:r>
      <w:proofErr w:type="gramEnd"/>
      <w:r>
        <w:rPr>
          <w:rFonts w:ascii="Times New Roman" w:hAnsi="Times New Roman" w:cs="Times New Roman"/>
          <w:sz w:val="20"/>
          <w:szCs w:val="20"/>
          <w:lang w:val="en-US"/>
        </w:rPr>
        <w:t xml:space="preserve"> three vowel systems of Etkywan</w:t>
      </w:r>
    </w:p>
    <w:p w:rsidR="00990F90" w:rsidRDefault="00990F90" w:rsidP="009A4763"/>
    <w:p w:rsidR="009A4763" w:rsidRDefault="009A4763" w:rsidP="009A4763"/>
    <w:p w:rsidR="009A4763" w:rsidRPr="003C47B1" w:rsidRDefault="009A4763" w:rsidP="009A4763">
      <w:pPr>
        <w:rPr>
          <w:rFonts w:cs="Calibri"/>
        </w:rPr>
      </w:pPr>
    </w:p>
    <w:p w:rsidR="009A4763" w:rsidRPr="003C47B1" w:rsidRDefault="009A4763" w:rsidP="009A4763">
      <w:pPr>
        <w:rPr>
          <w:rFonts w:cs="Calibri"/>
        </w:rPr>
      </w:pPr>
      <w:r w:rsidRPr="003C47B1">
        <w:rPr>
          <w:rFonts w:cs="Calibri"/>
        </w:rPr>
        <w:lastRenderedPageBreak/>
        <w:t>Contrast this network of 11 vowels with that of English with its separate systems of strong/weak syllables, closed and open syllables and long/short vowels and a total inventory of 23 vowels and thre</w:t>
      </w:r>
      <w:r w:rsidR="00411144">
        <w:rPr>
          <w:rFonts w:cs="Calibri"/>
        </w:rPr>
        <w:t xml:space="preserve">e syllabic consonants (Tench </w:t>
      </w:r>
      <w:r w:rsidR="00764E95">
        <w:rPr>
          <w:rFonts w:cs="Calibri"/>
        </w:rPr>
        <w:t xml:space="preserve">2014, </w:t>
      </w:r>
      <w:r w:rsidR="00411144">
        <w:rPr>
          <w:rFonts w:cs="Calibri"/>
        </w:rPr>
        <w:t>202</w:t>
      </w:r>
      <w:r w:rsidRPr="003C47B1">
        <w:rPr>
          <w:rFonts w:cs="Calibri"/>
        </w:rPr>
        <w:t>4):</w:t>
      </w:r>
    </w:p>
    <w:p w:rsidR="009A4763" w:rsidRPr="003C47B1" w:rsidRDefault="009A4763" w:rsidP="009A4763">
      <w:pPr>
        <w:rPr>
          <w:rFonts w:cs="Calibri"/>
        </w:rPr>
      </w:pPr>
    </w:p>
    <w:p w:rsidR="009A4763" w:rsidRPr="00D65786" w:rsidRDefault="009A4763" w:rsidP="009A4763">
      <w:pPr>
        <w:rPr>
          <w:lang w:eastAsia="ko-KR"/>
        </w:rPr>
      </w:pPr>
      <w:r w:rsidRPr="00D65786">
        <w:rPr>
          <w:lang w:eastAsia="ko-KR"/>
        </w:rPr>
        <w:tab/>
      </w:r>
      <w:r w:rsidRPr="00D65786">
        <w:rPr>
          <w:lang w:eastAsia="ko-KR"/>
        </w:rPr>
        <w:tab/>
        <w:t xml:space="preserve">              ┌in open </w:t>
      </w:r>
      <w:proofErr w:type="gramStart"/>
      <w:r w:rsidRPr="00D65786">
        <w:rPr>
          <w:lang w:eastAsia="ko-KR"/>
        </w:rPr>
        <w:t>syllables</w:t>
      </w:r>
      <w:r>
        <w:rPr>
          <w:lang w:eastAsia="ko-KR"/>
        </w:rPr>
        <w:t xml:space="preserve">  ─</w:t>
      </w:r>
      <w:proofErr w:type="gramEnd"/>
      <w:r>
        <w:rPr>
          <w:lang w:eastAsia="ko-KR"/>
        </w:rPr>
        <w:t>─</w:t>
      </w:r>
      <w:r w:rsidRPr="00D65786">
        <w:rPr>
          <w:lang w:eastAsia="ko-KR"/>
        </w:rPr>
        <w:t>┐</w:t>
      </w:r>
    </w:p>
    <w:p w:rsidR="009A4763" w:rsidRPr="00D65786" w:rsidRDefault="009A4763" w:rsidP="009A4763">
      <w:pPr>
        <w:rPr>
          <w:lang w:eastAsia="ko-KR"/>
        </w:rPr>
      </w:pPr>
      <w:r w:rsidRPr="00D65786">
        <w:rPr>
          <w:lang w:eastAsia="ko-KR"/>
        </w:rPr>
        <w:tab/>
      </w:r>
      <w:r w:rsidRPr="00D65786">
        <w:rPr>
          <w:lang w:eastAsia="ko-KR"/>
        </w:rPr>
        <w:tab/>
        <w:t xml:space="preserve">              │</w:t>
      </w:r>
      <w:r w:rsidRPr="00D65786">
        <w:rPr>
          <w:lang w:eastAsia="ko-KR"/>
        </w:rPr>
        <w:tab/>
        <w:t xml:space="preserve">    </w:t>
      </w:r>
      <w:r w:rsidRPr="00D65786">
        <w:rPr>
          <w:lang w:eastAsia="ko-KR"/>
        </w:rPr>
        <w:tab/>
      </w:r>
      <w:r w:rsidRPr="00D65786">
        <w:rPr>
          <w:lang w:eastAsia="ko-KR"/>
        </w:rPr>
        <w:tab/>
      </w:r>
      <w:r>
        <w:rPr>
          <w:lang w:eastAsia="ko-KR"/>
        </w:rPr>
        <w:t xml:space="preserve"> </w:t>
      </w:r>
      <w:r w:rsidRPr="00D65786">
        <w:rPr>
          <w:lang w:eastAsia="ko-KR"/>
        </w:rPr>
        <w:t xml:space="preserve">  ├ </w:t>
      </w:r>
      <w:r>
        <w:rPr>
          <w:lang w:eastAsia="ko-KR"/>
        </w:rPr>
        <w:t xml:space="preserve">long vowels: </w:t>
      </w:r>
      <w:proofErr w:type="spellStart"/>
      <w:r>
        <w:rPr>
          <w:lang w:eastAsia="ko-KR"/>
        </w:rPr>
        <w:t>i</w:t>
      </w:r>
      <w:proofErr w:type="spellEnd"/>
      <w:r>
        <w:rPr>
          <w:lang w:eastAsia="ko-KR"/>
        </w:rPr>
        <w:t xml:space="preserve">ː, ɑː, ɔː, uː, ɜː, </w:t>
      </w:r>
      <w:proofErr w:type="spellStart"/>
      <w:r>
        <w:rPr>
          <w:lang w:eastAsia="ko-KR"/>
        </w:rPr>
        <w:t>eɪ</w:t>
      </w:r>
      <w:proofErr w:type="spellEnd"/>
      <w:r>
        <w:rPr>
          <w:lang w:eastAsia="ko-KR"/>
        </w:rPr>
        <w:t xml:space="preserve">, </w:t>
      </w:r>
      <w:proofErr w:type="spellStart"/>
      <w:r>
        <w:rPr>
          <w:lang w:eastAsia="ko-KR"/>
        </w:rPr>
        <w:t>ǝʊ</w:t>
      </w:r>
      <w:proofErr w:type="spellEnd"/>
      <w:r>
        <w:rPr>
          <w:lang w:eastAsia="ko-KR"/>
        </w:rPr>
        <w:t xml:space="preserve">, </w:t>
      </w:r>
      <w:proofErr w:type="spellStart"/>
      <w:r>
        <w:rPr>
          <w:lang w:eastAsia="ko-KR"/>
        </w:rPr>
        <w:t>aɪ</w:t>
      </w:r>
      <w:proofErr w:type="spellEnd"/>
      <w:r>
        <w:rPr>
          <w:lang w:eastAsia="ko-KR"/>
        </w:rPr>
        <w:t xml:space="preserve">, </w:t>
      </w:r>
      <w:r>
        <w:rPr>
          <w:lang w:eastAsia="ko-KR"/>
        </w:rPr>
        <w:tab/>
        <w:t xml:space="preserve"> </w:t>
      </w:r>
    </w:p>
    <w:p w:rsidR="009A4763" w:rsidRDefault="009A4763" w:rsidP="009A4763">
      <w:r>
        <w:rPr>
          <w:lang w:eastAsia="ko-KR"/>
        </w:rPr>
        <w:tab/>
      </w:r>
      <w:r>
        <w:rPr>
          <w:lang w:eastAsia="ko-KR"/>
        </w:rPr>
        <w:tab/>
      </w:r>
      <w:r w:rsidRPr="00D65786">
        <w:rPr>
          <w:lang w:eastAsia="ko-KR"/>
        </w:rPr>
        <w:t>┌strong ┤</w:t>
      </w:r>
      <w:r w:rsidRPr="00D65786">
        <w:rPr>
          <w:lang w:eastAsia="ko-KR"/>
        </w:rPr>
        <w:tab/>
      </w:r>
      <w:r w:rsidRPr="00D65786">
        <w:rPr>
          <w:lang w:eastAsia="ko-KR"/>
        </w:rPr>
        <w:tab/>
      </w:r>
      <w:r w:rsidRPr="00D65786">
        <w:rPr>
          <w:lang w:eastAsia="ko-KR"/>
        </w:rPr>
        <w:tab/>
        <w:t xml:space="preserve">┌┘   </w:t>
      </w:r>
      <w:r>
        <w:rPr>
          <w:lang w:eastAsia="ko-KR"/>
        </w:rPr>
        <w:tab/>
      </w:r>
      <w:r>
        <w:rPr>
          <w:lang w:eastAsia="ko-KR"/>
        </w:rPr>
        <w:tab/>
        <w:t xml:space="preserve">     </w:t>
      </w:r>
      <w:proofErr w:type="spellStart"/>
      <w:r>
        <w:rPr>
          <w:lang w:eastAsia="ko-KR"/>
        </w:rPr>
        <w:t>aʊ</w:t>
      </w:r>
      <w:proofErr w:type="spellEnd"/>
      <w:r>
        <w:rPr>
          <w:lang w:eastAsia="ko-KR"/>
        </w:rPr>
        <w:t xml:space="preserve">, </w:t>
      </w:r>
      <w:proofErr w:type="spellStart"/>
      <w:r>
        <w:rPr>
          <w:lang w:eastAsia="ko-KR"/>
        </w:rPr>
        <w:t>ɔɪ</w:t>
      </w:r>
      <w:proofErr w:type="spellEnd"/>
      <w:r>
        <w:rPr>
          <w:lang w:eastAsia="ko-KR"/>
        </w:rPr>
        <w:t>,</w:t>
      </w:r>
      <w:r w:rsidRPr="00726504">
        <w:rPr>
          <w:lang w:eastAsia="ko-KR"/>
        </w:rPr>
        <w:t xml:space="preserve"> </w:t>
      </w:r>
      <w:proofErr w:type="spellStart"/>
      <w:r>
        <w:rPr>
          <w:lang w:eastAsia="ko-KR"/>
        </w:rPr>
        <w:t>ɪǝ</w:t>
      </w:r>
      <w:proofErr w:type="spellEnd"/>
      <w:r>
        <w:rPr>
          <w:lang w:eastAsia="ko-KR"/>
        </w:rPr>
        <w:t xml:space="preserve">, </w:t>
      </w:r>
      <w:proofErr w:type="spellStart"/>
      <w:r>
        <w:rPr>
          <w:lang w:eastAsia="ko-KR"/>
        </w:rPr>
        <w:t>ɛǝ</w:t>
      </w:r>
      <w:proofErr w:type="spellEnd"/>
      <w:r>
        <w:rPr>
          <w:lang w:eastAsia="ko-KR"/>
        </w:rPr>
        <w:t>, (</w:t>
      </w:r>
      <w:proofErr w:type="spellStart"/>
      <w:r>
        <w:rPr>
          <w:lang w:eastAsia="ko-KR"/>
        </w:rPr>
        <w:t>ʊǝ</w:t>
      </w:r>
      <w:proofErr w:type="spellEnd"/>
      <w:r>
        <w:rPr>
          <w:lang w:eastAsia="ko-KR"/>
        </w:rPr>
        <w:t>)</w:t>
      </w:r>
    </w:p>
    <w:p w:rsidR="009A4763" w:rsidRPr="00D65786" w:rsidRDefault="009A4763" w:rsidP="009A4763">
      <w:pPr>
        <w:rPr>
          <w:lang w:eastAsia="ko-KR"/>
        </w:rPr>
      </w:pPr>
      <w:r w:rsidRPr="00D65786">
        <w:rPr>
          <w:lang w:eastAsia="ko-KR"/>
        </w:rPr>
        <w:tab/>
      </w:r>
      <w:r w:rsidRPr="00D65786">
        <w:rPr>
          <w:lang w:eastAsia="ko-KR"/>
        </w:rPr>
        <w:tab/>
        <w:t>│           └in closed syllables</w:t>
      </w:r>
      <w:r w:rsidRPr="00D65786">
        <w:rPr>
          <w:lang w:eastAsia="ko-KR"/>
        </w:rPr>
        <w:tab/>
        <w:t xml:space="preserve">┤ </w:t>
      </w:r>
    </w:p>
    <w:p w:rsidR="009A4763" w:rsidRPr="00D65786" w:rsidRDefault="009A4763" w:rsidP="009A4763">
      <w:pPr>
        <w:rPr>
          <w:lang w:eastAsia="ko-KR"/>
        </w:rPr>
      </w:pPr>
      <w:r w:rsidRPr="00D65786">
        <w:rPr>
          <w:lang w:eastAsia="ko-KR"/>
        </w:rPr>
        <w:tab/>
        <w:t xml:space="preserve">            │</w:t>
      </w:r>
      <w:r w:rsidRPr="00D65786">
        <w:rPr>
          <w:lang w:eastAsia="ko-KR"/>
        </w:rPr>
        <w:tab/>
      </w:r>
      <w:r w:rsidRPr="00D65786">
        <w:rPr>
          <w:lang w:eastAsia="ko-KR"/>
        </w:rPr>
        <w:tab/>
      </w:r>
      <w:r w:rsidRPr="00D65786">
        <w:rPr>
          <w:lang w:eastAsia="ko-KR"/>
        </w:rPr>
        <w:tab/>
      </w:r>
      <w:r w:rsidRPr="00D65786">
        <w:rPr>
          <w:lang w:eastAsia="ko-KR"/>
        </w:rPr>
        <w:tab/>
        <w:t>└     short vowels</w:t>
      </w:r>
      <w:r>
        <w:rPr>
          <w:lang w:eastAsia="ko-KR"/>
        </w:rPr>
        <w:t>:</w:t>
      </w:r>
      <w:r w:rsidRPr="00D65786">
        <w:rPr>
          <w:lang w:eastAsia="ko-KR"/>
        </w:rPr>
        <w:t xml:space="preserve"> </w:t>
      </w:r>
      <w:r>
        <w:rPr>
          <w:lang w:eastAsia="ko-KR"/>
        </w:rPr>
        <w:t>ɪ, ɛ, ɒ, ʊ, ʌ</w:t>
      </w:r>
    </w:p>
    <w:p w:rsidR="009A4763" w:rsidRPr="00D65786" w:rsidRDefault="009A4763" w:rsidP="00411144">
      <w:pPr>
        <w:rPr>
          <w:lang w:eastAsia="ko-KR"/>
        </w:rPr>
      </w:pPr>
      <w:proofErr w:type="gramStart"/>
      <w:r w:rsidRPr="00D65786">
        <w:rPr>
          <w:lang w:eastAsia="ko-KR"/>
        </w:rPr>
        <w:t>syllable</w:t>
      </w:r>
      <w:proofErr w:type="gramEnd"/>
      <w:r w:rsidRPr="00D65786">
        <w:rPr>
          <w:lang w:eastAsia="ko-KR"/>
        </w:rPr>
        <w:t xml:space="preserve"> peak</w:t>
      </w:r>
      <w:r>
        <w:rPr>
          <w:lang w:eastAsia="ko-KR"/>
        </w:rPr>
        <w:t>─</w:t>
      </w:r>
      <w:r w:rsidRPr="00D65786">
        <w:rPr>
          <w:lang w:eastAsia="ko-KR"/>
        </w:rPr>
        <w:t>┤</w:t>
      </w:r>
      <w:r w:rsidRPr="00D65786">
        <w:rPr>
          <w:lang w:eastAsia="ko-KR"/>
        </w:rPr>
        <w:tab/>
        <w:t xml:space="preserve">  ┌in open syllables</w:t>
      </w:r>
      <w:r>
        <w:rPr>
          <w:lang w:eastAsia="ko-KR"/>
        </w:rPr>
        <w:t xml:space="preserve"> </w:t>
      </w:r>
      <w:r w:rsidR="00411144">
        <w:rPr>
          <w:lang w:eastAsia="ko-KR"/>
        </w:rPr>
        <w:tab/>
      </w:r>
      <w:r w:rsidR="009E146D">
        <w:rPr>
          <w:lang w:eastAsia="ko-KR"/>
        </w:rPr>
        <w:t xml:space="preserve"> ┌    </w:t>
      </w:r>
      <w:proofErr w:type="spellStart"/>
      <w:r w:rsidR="009E146D">
        <w:rPr>
          <w:lang w:eastAsia="ko-KR"/>
        </w:rPr>
        <w:t>i</w:t>
      </w:r>
      <w:proofErr w:type="spellEnd"/>
      <w:r w:rsidR="009E146D">
        <w:rPr>
          <w:lang w:eastAsia="ko-KR"/>
        </w:rPr>
        <w:t>, u, m̩</w:t>
      </w:r>
      <w:r w:rsidR="00411144">
        <w:rPr>
          <w:lang w:eastAsia="ko-KR"/>
        </w:rPr>
        <w:tab/>
      </w:r>
      <w:r w:rsidR="00411144">
        <w:rPr>
          <w:lang w:eastAsia="ko-KR"/>
        </w:rPr>
        <w:tab/>
      </w:r>
      <w:r w:rsidR="00411144">
        <w:rPr>
          <w:lang w:eastAsia="ko-KR"/>
        </w:rPr>
        <w:tab/>
      </w:r>
      <w:r w:rsidR="00411144">
        <w:rPr>
          <w:lang w:eastAsia="ko-KR"/>
        </w:rPr>
        <w:tab/>
      </w:r>
      <w:r w:rsidR="00411144">
        <w:rPr>
          <w:lang w:eastAsia="ko-KR"/>
        </w:rPr>
        <w:tab/>
      </w:r>
      <w:r w:rsidR="00411144">
        <w:rPr>
          <w:lang w:eastAsia="ko-KR"/>
        </w:rPr>
        <w:tab/>
      </w:r>
      <w:r w:rsidR="00411144">
        <w:rPr>
          <w:lang w:eastAsia="ko-KR"/>
        </w:rPr>
        <w:tab/>
      </w:r>
      <w:r w:rsidR="00417DAD">
        <w:rPr>
          <w:lang w:eastAsia="ko-KR"/>
        </w:rPr>
        <w:t xml:space="preserve"> |</w:t>
      </w:r>
      <w:r w:rsidR="00411144">
        <w:rPr>
          <w:lang w:eastAsia="ko-KR"/>
        </w:rPr>
        <w:tab/>
      </w:r>
      <w:r w:rsidR="00417DAD">
        <w:rPr>
          <w:lang w:eastAsia="ko-KR"/>
        </w:rPr>
        <w:t xml:space="preserve">   |</w:t>
      </w:r>
      <w:r w:rsidR="00411144">
        <w:rPr>
          <w:lang w:eastAsia="ko-KR"/>
        </w:rPr>
        <w:tab/>
      </w:r>
      <w:r w:rsidR="00411144">
        <w:rPr>
          <w:lang w:eastAsia="ko-KR"/>
        </w:rPr>
        <w:tab/>
      </w:r>
      <w:r w:rsidR="009E146D">
        <w:rPr>
          <w:lang w:eastAsia="ko-KR"/>
        </w:rPr>
        <w:t xml:space="preserve"> </w:t>
      </w:r>
      <w:r w:rsidR="009E146D">
        <w:rPr>
          <w:lang w:eastAsia="ko-KR"/>
        </w:rPr>
        <w:tab/>
        <w:t xml:space="preserve"> </w:t>
      </w:r>
      <w:r w:rsidRPr="00D65786">
        <w:rPr>
          <w:lang w:eastAsia="ko-KR"/>
        </w:rPr>
        <w:t>┤</w:t>
      </w:r>
    </w:p>
    <w:p w:rsidR="009A4763" w:rsidRPr="00D65786" w:rsidRDefault="009A4763" w:rsidP="009A4763">
      <w:pPr>
        <w:ind w:left="720" w:firstLine="720"/>
        <w:rPr>
          <w:lang w:eastAsia="ko-KR"/>
        </w:rPr>
      </w:pPr>
      <w:r w:rsidRPr="00D65786">
        <w:rPr>
          <w:lang w:eastAsia="ko-KR"/>
        </w:rPr>
        <w:t>│</w:t>
      </w:r>
      <w:r w:rsidRPr="00D65786">
        <w:rPr>
          <w:lang w:eastAsia="ko-KR"/>
        </w:rPr>
        <w:tab/>
        <w:t xml:space="preserve">  │</w:t>
      </w:r>
      <w:r w:rsidRPr="00D65786">
        <w:rPr>
          <w:lang w:eastAsia="ko-KR"/>
        </w:rPr>
        <w:tab/>
      </w:r>
      <w:r w:rsidRPr="00D65786">
        <w:rPr>
          <w:lang w:eastAsia="ko-KR"/>
        </w:rPr>
        <w:tab/>
      </w:r>
      <w:r w:rsidRPr="00D65786">
        <w:rPr>
          <w:lang w:eastAsia="ko-KR"/>
        </w:rPr>
        <w:tab/>
        <w:t xml:space="preserve"> └ ┐</w:t>
      </w:r>
    </w:p>
    <w:p w:rsidR="009A4763" w:rsidRPr="00D65786" w:rsidRDefault="009A4763" w:rsidP="009A4763">
      <w:pPr>
        <w:ind w:left="720" w:firstLine="720"/>
        <w:rPr>
          <w:lang w:eastAsia="ko-KR"/>
        </w:rPr>
      </w:pPr>
      <w:r w:rsidRPr="00D65786">
        <w:rPr>
          <w:lang w:eastAsia="ko-KR"/>
        </w:rPr>
        <w:t xml:space="preserve">└weak </w:t>
      </w:r>
      <w:r>
        <w:rPr>
          <w:lang w:eastAsia="ko-KR"/>
        </w:rPr>
        <w:t xml:space="preserve"> </w:t>
      </w:r>
      <w:r w:rsidRPr="00D65786">
        <w:rPr>
          <w:lang w:eastAsia="ko-KR"/>
        </w:rPr>
        <w:t xml:space="preserve"> ┤</w:t>
      </w:r>
      <w:r w:rsidRPr="00D65786">
        <w:rPr>
          <w:lang w:eastAsia="ko-KR"/>
        </w:rPr>
        <w:tab/>
      </w:r>
      <w:r w:rsidRPr="00D65786">
        <w:rPr>
          <w:lang w:eastAsia="ko-KR"/>
        </w:rPr>
        <w:tab/>
      </w:r>
      <w:r w:rsidRPr="00D65786">
        <w:rPr>
          <w:lang w:eastAsia="ko-KR"/>
        </w:rPr>
        <w:tab/>
        <w:t xml:space="preserve">     ├ </w:t>
      </w:r>
      <w:r w:rsidR="009E146D">
        <w:rPr>
          <w:rFonts w:ascii="Calibri" w:hAnsi="Calibri" w:cs="Calibri"/>
          <w:lang w:eastAsia="ko-KR"/>
        </w:rPr>
        <w:t>ə</w:t>
      </w:r>
      <w:r w:rsidR="009E146D">
        <w:rPr>
          <w:rFonts w:ascii="Ipa-samd Uclphon1 SILDoulosL" w:hAnsi="Ipa-samd Uclphon1 SILDoulosL"/>
          <w:lang w:eastAsia="ko-KR"/>
        </w:rPr>
        <w:t></w:t>
      </w:r>
      <w:r w:rsidR="009E146D">
        <w:rPr>
          <w:rFonts w:ascii="Ipa-samd Uclphon1 SILDoulosL" w:hAnsi="Ipa-samd Uclphon1 SILDoulosL"/>
          <w:lang w:eastAsia="ko-KR"/>
        </w:rPr>
        <w:t></w:t>
      </w:r>
      <w:r w:rsidR="009E146D">
        <w:rPr>
          <w:rFonts w:ascii="Calibri" w:hAnsi="Calibri" w:cs="Calibri"/>
          <w:lang w:eastAsia="ko-KR"/>
        </w:rPr>
        <w:t>l</w:t>
      </w:r>
      <w:r w:rsidR="009E146D">
        <w:rPr>
          <w:lang w:eastAsia="ko-KR"/>
        </w:rPr>
        <w:t>̩</w:t>
      </w:r>
      <w:r w:rsidR="009E146D">
        <w:rPr>
          <w:rFonts w:ascii="Ipa-samd Uclphon1 SILDoulosL" w:hAnsi="Ipa-samd Uclphon1 SILDoulosL"/>
          <w:lang w:eastAsia="ko-KR"/>
        </w:rPr>
        <w:t></w:t>
      </w:r>
      <w:r w:rsidR="009E146D">
        <w:rPr>
          <w:rFonts w:ascii="Ipa-samd Uclphon1 SILDoulosL" w:hAnsi="Ipa-samd Uclphon1 SILDoulosL"/>
          <w:lang w:eastAsia="ko-KR"/>
        </w:rPr>
        <w:t></w:t>
      </w:r>
      <w:r w:rsidR="009E146D">
        <w:rPr>
          <w:lang w:eastAsia="ko-KR"/>
        </w:rPr>
        <w:t>n̩</w:t>
      </w:r>
    </w:p>
    <w:p w:rsidR="009A4763" w:rsidRPr="00D65786" w:rsidRDefault="009A4763" w:rsidP="009A4763">
      <w:pPr>
        <w:ind w:left="720" w:firstLine="720"/>
        <w:rPr>
          <w:lang w:eastAsia="ko-KR"/>
        </w:rPr>
      </w:pPr>
      <w:r w:rsidRPr="00D65786">
        <w:rPr>
          <w:lang w:eastAsia="ko-KR"/>
        </w:rPr>
        <w:t xml:space="preserve">    </w:t>
      </w:r>
      <w:r w:rsidRPr="00D65786">
        <w:rPr>
          <w:lang w:eastAsia="ko-KR"/>
        </w:rPr>
        <w:tab/>
        <w:t xml:space="preserve">  │</w:t>
      </w:r>
      <w:r w:rsidRPr="00D65786">
        <w:rPr>
          <w:lang w:eastAsia="ko-KR"/>
        </w:rPr>
        <w:tab/>
      </w:r>
      <w:r w:rsidRPr="00D65786">
        <w:rPr>
          <w:lang w:eastAsia="ko-KR"/>
        </w:rPr>
        <w:tab/>
      </w:r>
      <w:r w:rsidRPr="00D65786">
        <w:rPr>
          <w:lang w:eastAsia="ko-KR"/>
        </w:rPr>
        <w:tab/>
        <w:t xml:space="preserve"> ┌ ┘</w:t>
      </w:r>
      <w:r w:rsidRPr="00D65786">
        <w:rPr>
          <w:lang w:eastAsia="ko-KR"/>
        </w:rPr>
        <w:tab/>
      </w:r>
    </w:p>
    <w:p w:rsidR="009A4763" w:rsidRPr="00D65786" w:rsidRDefault="009A4763" w:rsidP="009A4763">
      <w:pPr>
        <w:ind w:left="720" w:firstLine="720"/>
        <w:rPr>
          <w:lang w:eastAsia="ko-KR"/>
        </w:rPr>
      </w:pPr>
      <w:r w:rsidRPr="00D65786">
        <w:rPr>
          <w:lang w:eastAsia="ko-KR"/>
        </w:rPr>
        <w:t xml:space="preserve">              └in closed syllables</w:t>
      </w:r>
      <w:r>
        <w:rPr>
          <w:lang w:eastAsia="ko-KR"/>
        </w:rPr>
        <w:t xml:space="preserve">   </w:t>
      </w:r>
      <w:r w:rsidRPr="00D65786">
        <w:rPr>
          <w:lang w:eastAsia="ko-KR"/>
        </w:rPr>
        <w:t>┤</w:t>
      </w:r>
    </w:p>
    <w:p w:rsidR="009A4763" w:rsidRDefault="009A4763" w:rsidP="009A4763">
      <w:pPr>
        <w:ind w:left="720" w:firstLine="720"/>
        <w:rPr>
          <w:rFonts w:ascii="Ipa-samd Uclphon1 SILDoulosL" w:hAnsi="Ipa-samd Uclphon1 SILDoulosL"/>
          <w:lang w:eastAsia="ko-KR"/>
        </w:rPr>
      </w:pPr>
      <w:r w:rsidRPr="00D65786">
        <w:rPr>
          <w:lang w:eastAsia="ko-KR"/>
        </w:rPr>
        <w:tab/>
      </w:r>
      <w:r w:rsidRPr="00D65786">
        <w:rPr>
          <w:lang w:eastAsia="ko-KR"/>
        </w:rPr>
        <w:tab/>
      </w:r>
      <w:r w:rsidRPr="00D65786">
        <w:rPr>
          <w:lang w:eastAsia="ko-KR"/>
        </w:rPr>
        <w:tab/>
      </w:r>
      <w:r w:rsidRPr="00D65786">
        <w:rPr>
          <w:lang w:eastAsia="ko-KR"/>
        </w:rPr>
        <w:tab/>
        <w:t xml:space="preserve"> └</w:t>
      </w:r>
      <w:r>
        <w:rPr>
          <w:lang w:eastAsia="ko-KR"/>
        </w:rPr>
        <w:t xml:space="preserve"> </w:t>
      </w:r>
      <w:r w:rsidR="009E146D">
        <w:rPr>
          <w:lang w:eastAsia="ko-KR"/>
        </w:rPr>
        <w:t>ɪ</w:t>
      </w:r>
      <w:r w:rsidR="009E146D">
        <w:rPr>
          <w:rFonts w:ascii="Ipa-samd Uclphon1 SILDoulosL" w:hAnsi="Ipa-samd Uclphon1 SILDoulosL"/>
          <w:lang w:eastAsia="ko-KR"/>
        </w:rPr>
        <w:t></w:t>
      </w:r>
      <w:r w:rsidR="009E146D">
        <w:rPr>
          <w:rFonts w:ascii="Ipa-samd Uclphon1 SILDoulosL" w:hAnsi="Ipa-samd Uclphon1 SILDoulosL"/>
          <w:lang w:eastAsia="ko-KR"/>
        </w:rPr>
        <w:t></w:t>
      </w:r>
      <w:r w:rsidR="009E146D">
        <w:rPr>
          <w:lang w:eastAsia="ko-KR"/>
        </w:rPr>
        <w:t>ʊ</w:t>
      </w:r>
    </w:p>
    <w:p w:rsidR="00B23FF1" w:rsidRPr="00990F90" w:rsidRDefault="00B23FF1" w:rsidP="00B23FF1">
      <w:pPr>
        <w:pStyle w:val="NoSpacing"/>
        <w:rPr>
          <w:rFonts w:ascii="Times New Roman" w:hAnsi="Times New Roman" w:cs="Times New Roman"/>
          <w:i/>
          <w:color w:val="FF0000"/>
        </w:rPr>
      </w:pPr>
      <w:r>
        <w:rPr>
          <w:rFonts w:ascii="Times New Roman" w:hAnsi="Times New Roman" w:cs="Times New Roman"/>
          <w:i/>
          <w:color w:val="FF0000"/>
        </w:rPr>
        <w:t>Please make sure that all the lines join up</w:t>
      </w:r>
    </w:p>
    <w:p w:rsidR="009A4763" w:rsidRDefault="00B23FF1" w:rsidP="009A4763">
      <w:pPr>
        <w:ind w:left="720" w:firstLine="720"/>
        <w:jc w:val="both"/>
        <w:rPr>
          <w:sz w:val="20"/>
          <w:szCs w:val="20"/>
          <w:lang w:eastAsia="ko-KR"/>
        </w:rPr>
      </w:pPr>
      <w:r>
        <w:rPr>
          <w:sz w:val="20"/>
          <w:szCs w:val="20"/>
          <w:lang w:eastAsia="ko-KR"/>
        </w:rPr>
        <w:t>Fig. 7</w:t>
      </w:r>
      <w:r w:rsidR="009A4763">
        <w:rPr>
          <w:sz w:val="20"/>
          <w:szCs w:val="20"/>
          <w:lang w:eastAsia="ko-KR"/>
        </w:rPr>
        <w:t xml:space="preserve"> </w:t>
      </w:r>
      <w:proofErr w:type="gramStart"/>
      <w:r w:rsidR="009A4763">
        <w:rPr>
          <w:sz w:val="20"/>
          <w:szCs w:val="20"/>
          <w:lang w:eastAsia="ko-KR"/>
        </w:rPr>
        <w:t>A</w:t>
      </w:r>
      <w:proofErr w:type="gramEnd"/>
      <w:r w:rsidR="009A4763">
        <w:rPr>
          <w:sz w:val="20"/>
          <w:szCs w:val="20"/>
          <w:lang w:eastAsia="ko-KR"/>
        </w:rPr>
        <w:t xml:space="preserve"> system n</w:t>
      </w:r>
      <w:r w:rsidR="009A4763" w:rsidRPr="00726504">
        <w:rPr>
          <w:sz w:val="20"/>
          <w:szCs w:val="20"/>
          <w:lang w:eastAsia="ko-KR"/>
        </w:rPr>
        <w:t>etwork of syllable peaks in English</w:t>
      </w:r>
    </w:p>
    <w:p w:rsidR="009A4763" w:rsidRPr="00726504" w:rsidRDefault="009A4763" w:rsidP="009A4763">
      <w:pPr>
        <w:ind w:left="720" w:firstLine="720"/>
        <w:rPr>
          <w:sz w:val="20"/>
          <w:szCs w:val="20"/>
          <w:lang w:eastAsia="ko-KR"/>
        </w:rPr>
      </w:pPr>
    </w:p>
    <w:p w:rsidR="009A4763" w:rsidRPr="003C47B1" w:rsidRDefault="009A4763" w:rsidP="009A4763">
      <w:pPr>
        <w:rPr>
          <w:rFonts w:cs="Calibri"/>
          <w:b/>
        </w:rPr>
      </w:pPr>
      <w:r w:rsidRPr="003C47B1">
        <w:rPr>
          <w:rFonts w:cs="Calibri"/>
          <w:b/>
        </w:rPr>
        <w:t>Syllable onsets</w:t>
      </w:r>
    </w:p>
    <w:p w:rsidR="009A4763" w:rsidRDefault="00417DAD" w:rsidP="009A4763">
      <w:pPr>
        <w:rPr>
          <w:rFonts w:cs="Calibri"/>
        </w:rPr>
      </w:pPr>
      <w:r>
        <w:t>Etkywan</w:t>
      </w:r>
      <w:r w:rsidR="009A4763" w:rsidRPr="003C47B1">
        <w:rPr>
          <w:rFonts w:cs="Calibri"/>
        </w:rPr>
        <w:t xml:space="preserve"> has open syllables only. The onset may be zero, as with words with initial /</w:t>
      </w:r>
      <w:proofErr w:type="spellStart"/>
      <w:r w:rsidR="009A4763" w:rsidRPr="003C47B1">
        <w:rPr>
          <w:rFonts w:cs="Calibri"/>
        </w:rPr>
        <w:t>a</w:t>
      </w:r>
      <w:proofErr w:type="gramStart"/>
      <w:r w:rsidR="009A4763" w:rsidRPr="003C47B1">
        <w:rPr>
          <w:rFonts w:cs="Calibri"/>
        </w:rPr>
        <w:t>,e</w:t>
      </w:r>
      <w:proofErr w:type="spellEnd"/>
      <w:proofErr w:type="gramEnd"/>
      <w:r w:rsidR="009A4763" w:rsidRPr="003C47B1">
        <w:rPr>
          <w:rFonts w:cs="Calibri"/>
        </w:rPr>
        <w:t>/ and the word &lt;o&gt;. The onset may be a single consonan</w:t>
      </w:r>
      <w:r w:rsidR="00CF414C">
        <w:rPr>
          <w:rFonts w:cs="Calibri"/>
        </w:rPr>
        <w:t>t or a double consonant cluster;</w:t>
      </w:r>
      <w:r w:rsidR="00940575">
        <w:rPr>
          <w:rFonts w:cs="Calibri"/>
        </w:rPr>
        <w:t xml:space="preserve"> they may be modified</w:t>
      </w:r>
      <w:r w:rsidR="009A4763" w:rsidRPr="003C47B1">
        <w:rPr>
          <w:rFonts w:cs="Calibri"/>
        </w:rPr>
        <w:t xml:space="preserve"> with prenasalization, labialization, </w:t>
      </w:r>
      <w:r w:rsidR="00940575">
        <w:rPr>
          <w:rFonts w:cs="Calibri"/>
        </w:rPr>
        <w:t>palatalization, or a combination of them.</w:t>
      </w:r>
      <w:r w:rsidR="009A4763" w:rsidRPr="003C47B1">
        <w:rPr>
          <w:rFonts w:cs="Calibri"/>
        </w:rPr>
        <w:t xml:space="preserve"> The single consonant system is: /p, t, k, </w:t>
      </w:r>
      <w:proofErr w:type="spellStart"/>
      <w:r w:rsidR="009A4763" w:rsidRPr="003C47B1">
        <w:rPr>
          <w:rFonts w:cs="Calibri"/>
        </w:rPr>
        <w:t>kp</w:t>
      </w:r>
      <w:proofErr w:type="spellEnd"/>
      <w:r w:rsidR="009A4763" w:rsidRPr="003C47B1">
        <w:rPr>
          <w:rFonts w:cs="Calibri"/>
        </w:rPr>
        <w:t xml:space="preserve">, b, d, ɡ, </w:t>
      </w:r>
      <w:proofErr w:type="spellStart"/>
      <w:r w:rsidR="009A4763" w:rsidRPr="003C47B1">
        <w:rPr>
          <w:rFonts w:cs="Calibri"/>
        </w:rPr>
        <w:t>ts</w:t>
      </w:r>
      <w:proofErr w:type="spellEnd"/>
      <w:r w:rsidR="009A4763" w:rsidRPr="003C47B1">
        <w:rPr>
          <w:rFonts w:cs="Calibri"/>
        </w:rPr>
        <w:t xml:space="preserve">, </w:t>
      </w:r>
      <w:proofErr w:type="spellStart"/>
      <w:r w:rsidR="009A4763" w:rsidRPr="003C47B1">
        <w:rPr>
          <w:rFonts w:cs="Calibri"/>
        </w:rPr>
        <w:t>tʃ</w:t>
      </w:r>
      <w:proofErr w:type="spellEnd"/>
      <w:r w:rsidR="009A4763" w:rsidRPr="003C47B1">
        <w:rPr>
          <w:rFonts w:cs="Calibri"/>
        </w:rPr>
        <w:t xml:space="preserve">, </w:t>
      </w:r>
      <w:proofErr w:type="spellStart"/>
      <w:r w:rsidR="009A4763" w:rsidRPr="003C47B1">
        <w:rPr>
          <w:rFonts w:cs="Calibri"/>
        </w:rPr>
        <w:t>dʒ</w:t>
      </w:r>
      <w:proofErr w:type="spellEnd"/>
      <w:r w:rsidR="009A4763" w:rsidRPr="003C47B1">
        <w:rPr>
          <w:rFonts w:cs="Calibri"/>
        </w:rPr>
        <w:t>, f, s, ʃ, h, v, z, y, ʍ, w, m, n, ɲ, ŋ, l, r/, with examples following</w:t>
      </w:r>
      <w:r w:rsidR="00940575">
        <w:rPr>
          <w:rFonts w:cs="Calibri"/>
        </w:rPr>
        <w:t xml:space="preserve"> (/</w:t>
      </w:r>
      <w:proofErr w:type="spellStart"/>
      <w:r w:rsidR="00940575">
        <w:rPr>
          <w:rFonts w:cs="Calibri"/>
        </w:rPr>
        <w:t>kp</w:t>
      </w:r>
      <w:proofErr w:type="spellEnd"/>
      <w:r w:rsidR="00940575">
        <w:rPr>
          <w:rFonts w:cs="Calibri"/>
        </w:rPr>
        <w:t>/ is a single consonant with double articulation)</w:t>
      </w:r>
      <w:r w:rsidR="009A4763" w:rsidRPr="003C47B1">
        <w:rPr>
          <w:rFonts w:cs="Calibri"/>
        </w:rPr>
        <w:t>:</w:t>
      </w:r>
    </w:p>
    <w:p w:rsidR="009A4763" w:rsidRPr="003C47B1" w:rsidRDefault="009A4763" w:rsidP="009A4763">
      <w:pPr>
        <w:rPr>
          <w:rFonts w:cs="Calibri"/>
        </w:rPr>
      </w:pPr>
    </w:p>
    <w:p w:rsidR="009A4763" w:rsidRPr="003C47B1" w:rsidRDefault="009A4763" w:rsidP="009A4763">
      <w:pPr>
        <w:rPr>
          <w:rFonts w:cs="Calibri"/>
          <w:i/>
        </w:rPr>
      </w:pPr>
      <w:r w:rsidRPr="003C47B1">
        <w:rPr>
          <w:rFonts w:cs="Calibri"/>
        </w:rPr>
        <w:t>/p/</w:t>
      </w:r>
      <w:r w:rsidRPr="003C47B1">
        <w:rPr>
          <w:rFonts w:cs="Calibri"/>
        </w:rPr>
        <w:tab/>
        <w:t>&lt;</w:t>
      </w:r>
      <w:proofErr w:type="spellStart"/>
      <w:r w:rsidRPr="003C47B1">
        <w:rPr>
          <w:rFonts w:cs="Calibri"/>
        </w:rPr>
        <w:t>pe</w:t>
      </w:r>
      <w:proofErr w:type="spellEnd"/>
      <w:r w:rsidRPr="003C47B1">
        <w:rPr>
          <w:rFonts w:cs="Calibri"/>
        </w:rPr>
        <w:t>&gt;</w:t>
      </w:r>
      <w:r w:rsidRPr="003C47B1">
        <w:rPr>
          <w:rFonts w:cs="Calibri"/>
        </w:rPr>
        <w:tab/>
      </w:r>
      <w:r w:rsidRPr="003C47B1">
        <w:rPr>
          <w:rFonts w:cs="Calibri"/>
          <w:i/>
        </w:rPr>
        <w:t>to close</w:t>
      </w:r>
    </w:p>
    <w:p w:rsidR="009A4763" w:rsidRPr="003C47B1" w:rsidRDefault="009A4763" w:rsidP="009A4763">
      <w:pPr>
        <w:rPr>
          <w:rFonts w:cs="Calibri"/>
          <w:i/>
        </w:rPr>
      </w:pPr>
      <w:r w:rsidRPr="003C47B1">
        <w:rPr>
          <w:rFonts w:cs="Calibri"/>
        </w:rPr>
        <w:t>/t/</w:t>
      </w:r>
      <w:r w:rsidRPr="003C47B1">
        <w:rPr>
          <w:rFonts w:cs="Calibri"/>
        </w:rPr>
        <w:tab/>
        <w:t>&lt;</w:t>
      </w:r>
      <w:proofErr w:type="spellStart"/>
      <w:proofErr w:type="gramStart"/>
      <w:r w:rsidRPr="003C47B1">
        <w:rPr>
          <w:rFonts w:cs="Calibri"/>
        </w:rPr>
        <w:t>te</w:t>
      </w:r>
      <w:proofErr w:type="spellEnd"/>
      <w:proofErr w:type="gramEnd"/>
      <w:r w:rsidRPr="003C47B1">
        <w:rPr>
          <w:rFonts w:cs="Calibri"/>
        </w:rPr>
        <w:t>&gt;</w:t>
      </w:r>
      <w:r w:rsidRPr="003C47B1">
        <w:rPr>
          <w:rFonts w:cs="Calibri"/>
        </w:rPr>
        <w:tab/>
      </w:r>
      <w:r w:rsidRPr="003C47B1">
        <w:rPr>
          <w:rFonts w:cs="Calibri"/>
          <w:i/>
        </w:rPr>
        <w:t>medicine, guinea fowl</w:t>
      </w:r>
    </w:p>
    <w:p w:rsidR="009A4763" w:rsidRPr="003C47B1" w:rsidRDefault="009A4763" w:rsidP="009A4763">
      <w:pPr>
        <w:rPr>
          <w:rFonts w:cs="Calibri"/>
          <w:i/>
        </w:rPr>
      </w:pPr>
      <w:r w:rsidRPr="003C47B1">
        <w:rPr>
          <w:rFonts w:cs="Calibri"/>
        </w:rPr>
        <w:t>/k/</w:t>
      </w:r>
      <w:r w:rsidRPr="003C47B1">
        <w:rPr>
          <w:rFonts w:cs="Calibri"/>
        </w:rPr>
        <w:tab/>
        <w:t>&lt;</w:t>
      </w:r>
      <w:proofErr w:type="spellStart"/>
      <w:r w:rsidRPr="003C47B1">
        <w:rPr>
          <w:rFonts w:cs="Calibri"/>
        </w:rPr>
        <w:t>kǝ</w:t>
      </w:r>
      <w:proofErr w:type="spellEnd"/>
      <w:r w:rsidRPr="003C47B1">
        <w:rPr>
          <w:rFonts w:cs="Calibri"/>
        </w:rPr>
        <w:t>&gt;</w:t>
      </w:r>
      <w:r w:rsidRPr="003C47B1">
        <w:rPr>
          <w:rFonts w:cs="Calibri"/>
        </w:rPr>
        <w:tab/>
      </w:r>
      <w:r w:rsidRPr="003C47B1">
        <w:rPr>
          <w:rFonts w:cs="Calibri"/>
          <w:i/>
        </w:rPr>
        <w:t>to reproduce</w:t>
      </w:r>
    </w:p>
    <w:p w:rsidR="009A4763" w:rsidRPr="003C47B1" w:rsidRDefault="009A4763" w:rsidP="009A4763">
      <w:pPr>
        <w:rPr>
          <w:rFonts w:cs="Calibri"/>
          <w:i/>
        </w:rPr>
      </w:pPr>
      <w:r w:rsidRPr="003C47B1">
        <w:rPr>
          <w:rFonts w:cs="Calibri"/>
        </w:rPr>
        <w:t>/</w:t>
      </w:r>
      <w:proofErr w:type="spellStart"/>
      <w:r w:rsidRPr="003C47B1">
        <w:rPr>
          <w:rFonts w:cs="Calibri"/>
        </w:rPr>
        <w:t>kp</w:t>
      </w:r>
      <w:proofErr w:type="spellEnd"/>
      <w:r w:rsidRPr="003C47B1">
        <w:rPr>
          <w:rFonts w:cs="Calibri"/>
        </w:rPr>
        <w:t>/</w:t>
      </w:r>
      <w:r w:rsidRPr="003C47B1">
        <w:rPr>
          <w:rFonts w:cs="Calibri"/>
        </w:rPr>
        <w:tab/>
        <w:t>&lt;</w:t>
      </w:r>
      <w:proofErr w:type="spellStart"/>
      <w:r w:rsidRPr="003C47B1">
        <w:rPr>
          <w:rFonts w:cs="Calibri"/>
        </w:rPr>
        <w:t>kpé</w:t>
      </w:r>
      <w:proofErr w:type="spellEnd"/>
      <w:r w:rsidRPr="003C47B1">
        <w:rPr>
          <w:rFonts w:cs="Calibri"/>
        </w:rPr>
        <w:t>&gt;</w:t>
      </w:r>
      <w:r w:rsidRPr="003C47B1">
        <w:rPr>
          <w:rFonts w:cs="Calibri"/>
        </w:rPr>
        <w:tab/>
      </w:r>
      <w:r w:rsidRPr="003C47B1">
        <w:rPr>
          <w:rFonts w:cs="Calibri"/>
          <w:i/>
        </w:rPr>
        <w:t>tomorrow</w:t>
      </w:r>
    </w:p>
    <w:p w:rsidR="009A4763" w:rsidRPr="003C47B1" w:rsidRDefault="009A4763" w:rsidP="009A4763">
      <w:pPr>
        <w:rPr>
          <w:rFonts w:cs="Calibri"/>
          <w:i/>
        </w:rPr>
      </w:pPr>
      <w:r w:rsidRPr="003C47B1">
        <w:rPr>
          <w:rFonts w:cs="Calibri"/>
        </w:rPr>
        <w:t>/b/</w:t>
      </w:r>
      <w:r w:rsidRPr="003C47B1">
        <w:rPr>
          <w:rFonts w:cs="Calibri"/>
        </w:rPr>
        <w:tab/>
        <w:t>&lt;be&gt;</w:t>
      </w:r>
      <w:r w:rsidRPr="003C47B1">
        <w:rPr>
          <w:rFonts w:cs="Calibri"/>
        </w:rPr>
        <w:tab/>
      </w:r>
      <w:r w:rsidRPr="003C47B1">
        <w:rPr>
          <w:rFonts w:cs="Calibri"/>
          <w:i/>
        </w:rPr>
        <w:t>they</w:t>
      </w:r>
    </w:p>
    <w:p w:rsidR="009A4763" w:rsidRPr="003C47B1" w:rsidRDefault="009A4763" w:rsidP="009A4763">
      <w:pPr>
        <w:rPr>
          <w:rFonts w:cs="Calibri"/>
          <w:i/>
        </w:rPr>
      </w:pPr>
      <w:r w:rsidRPr="003C47B1">
        <w:rPr>
          <w:rFonts w:cs="Calibri"/>
        </w:rPr>
        <w:t>/d/</w:t>
      </w:r>
      <w:r w:rsidRPr="003C47B1">
        <w:rPr>
          <w:rFonts w:cs="Calibri"/>
        </w:rPr>
        <w:tab/>
        <w:t>&lt;</w:t>
      </w:r>
      <w:proofErr w:type="spellStart"/>
      <w:r w:rsidRPr="003C47B1">
        <w:rPr>
          <w:rFonts w:cs="Calibri"/>
        </w:rPr>
        <w:t>dá</w:t>
      </w:r>
      <w:proofErr w:type="spellEnd"/>
      <w:r w:rsidRPr="003C47B1">
        <w:rPr>
          <w:rFonts w:cs="Calibri"/>
        </w:rPr>
        <w:t>&gt;</w:t>
      </w:r>
      <w:r w:rsidRPr="003C47B1">
        <w:rPr>
          <w:rFonts w:cs="Calibri"/>
        </w:rPr>
        <w:tab/>
      </w:r>
      <w:r w:rsidRPr="003C47B1">
        <w:rPr>
          <w:rFonts w:cs="Calibri"/>
          <w:i/>
        </w:rPr>
        <w:t>dream</w:t>
      </w:r>
    </w:p>
    <w:p w:rsidR="009A4763" w:rsidRPr="003C47B1" w:rsidRDefault="009A4763" w:rsidP="009A4763">
      <w:pPr>
        <w:rPr>
          <w:rFonts w:cs="Calibri"/>
          <w:i/>
        </w:rPr>
      </w:pPr>
      <w:r w:rsidRPr="003C47B1">
        <w:rPr>
          <w:rFonts w:cs="Calibri"/>
        </w:rPr>
        <w:t>/ɡ/</w:t>
      </w:r>
      <w:r w:rsidRPr="003C47B1">
        <w:rPr>
          <w:rFonts w:cs="Calibri"/>
        </w:rPr>
        <w:tab/>
        <w:t>&lt;</w:t>
      </w:r>
      <w:proofErr w:type="spellStart"/>
      <w:proofErr w:type="gramStart"/>
      <w:r>
        <w:rPr>
          <w:rFonts w:cs="Calibri"/>
        </w:rPr>
        <w:t>g</w:t>
      </w:r>
      <w:r w:rsidRPr="003C47B1">
        <w:rPr>
          <w:rFonts w:cs="Calibri"/>
        </w:rPr>
        <w:t>e</w:t>
      </w:r>
      <w:proofErr w:type="spellEnd"/>
      <w:proofErr w:type="gramEnd"/>
      <w:r w:rsidRPr="003C47B1">
        <w:rPr>
          <w:rFonts w:cs="Calibri"/>
        </w:rPr>
        <w:t>&gt;</w:t>
      </w:r>
      <w:r w:rsidRPr="003C47B1">
        <w:rPr>
          <w:rFonts w:cs="Calibri"/>
        </w:rPr>
        <w:tab/>
      </w:r>
      <w:r w:rsidRPr="003C47B1">
        <w:rPr>
          <w:rFonts w:cs="Calibri"/>
          <w:i/>
        </w:rPr>
        <w:t>he/she, him/her</w:t>
      </w:r>
    </w:p>
    <w:p w:rsidR="009A4763" w:rsidRPr="003C47B1" w:rsidRDefault="009A4763" w:rsidP="009A4763">
      <w:pPr>
        <w:rPr>
          <w:rFonts w:cs="Calibri"/>
          <w:i/>
        </w:rPr>
      </w:pPr>
      <w:r w:rsidRPr="003C47B1">
        <w:rPr>
          <w:rFonts w:cs="Calibri"/>
        </w:rPr>
        <w:t>/</w:t>
      </w:r>
      <w:proofErr w:type="spellStart"/>
      <w:r w:rsidRPr="003C47B1">
        <w:rPr>
          <w:rFonts w:cs="Calibri"/>
        </w:rPr>
        <w:t>ts</w:t>
      </w:r>
      <w:proofErr w:type="spellEnd"/>
      <w:r w:rsidRPr="003C47B1">
        <w:rPr>
          <w:rFonts w:cs="Calibri"/>
        </w:rPr>
        <w:t>/</w:t>
      </w:r>
      <w:r w:rsidRPr="003C47B1">
        <w:rPr>
          <w:rFonts w:cs="Calibri"/>
        </w:rPr>
        <w:tab/>
        <w:t>&lt;</w:t>
      </w:r>
      <w:proofErr w:type="spellStart"/>
      <w:r w:rsidRPr="003C47B1">
        <w:rPr>
          <w:rFonts w:cs="Calibri"/>
        </w:rPr>
        <w:t>tsen</w:t>
      </w:r>
      <w:proofErr w:type="spellEnd"/>
      <w:r w:rsidRPr="003C47B1">
        <w:rPr>
          <w:rFonts w:cs="Calibri"/>
        </w:rPr>
        <w:t>&gt;</w:t>
      </w:r>
      <w:r w:rsidRPr="003C47B1">
        <w:rPr>
          <w:rFonts w:cs="Calibri"/>
        </w:rPr>
        <w:tab/>
      </w:r>
      <w:r w:rsidRPr="003C47B1">
        <w:rPr>
          <w:rFonts w:cs="Calibri"/>
          <w:i/>
        </w:rPr>
        <w:t>laughter</w:t>
      </w:r>
    </w:p>
    <w:p w:rsidR="009A4763" w:rsidRPr="003C47B1" w:rsidRDefault="009A4763" w:rsidP="009A4763">
      <w:pPr>
        <w:rPr>
          <w:rFonts w:cs="Calibri"/>
          <w:i/>
        </w:rPr>
      </w:pPr>
      <w:r w:rsidRPr="003C47B1">
        <w:rPr>
          <w:rFonts w:cs="Calibri"/>
        </w:rPr>
        <w:t>/</w:t>
      </w:r>
      <w:proofErr w:type="spellStart"/>
      <w:r w:rsidRPr="003C47B1">
        <w:rPr>
          <w:rFonts w:cs="Calibri"/>
        </w:rPr>
        <w:t>tʃ</w:t>
      </w:r>
      <w:proofErr w:type="spellEnd"/>
      <w:r w:rsidRPr="003C47B1">
        <w:rPr>
          <w:rFonts w:cs="Calibri"/>
        </w:rPr>
        <w:t>/</w:t>
      </w:r>
      <w:r w:rsidRPr="003C47B1">
        <w:rPr>
          <w:rFonts w:cs="Calibri"/>
        </w:rPr>
        <w:tab/>
        <w:t>&lt;</w:t>
      </w:r>
      <w:proofErr w:type="spellStart"/>
      <w:r w:rsidRPr="003C47B1">
        <w:rPr>
          <w:rFonts w:cs="Calibri"/>
        </w:rPr>
        <w:t>chá</w:t>
      </w:r>
      <w:proofErr w:type="spellEnd"/>
      <w:r w:rsidRPr="003C47B1">
        <w:rPr>
          <w:rFonts w:cs="Calibri"/>
        </w:rPr>
        <w:t>&gt;</w:t>
      </w:r>
      <w:r w:rsidRPr="003C47B1">
        <w:rPr>
          <w:rFonts w:cs="Calibri"/>
        </w:rPr>
        <w:tab/>
      </w:r>
      <w:r w:rsidRPr="003C47B1">
        <w:rPr>
          <w:rFonts w:cs="Calibri"/>
          <w:i/>
        </w:rPr>
        <w:t>torn</w:t>
      </w:r>
    </w:p>
    <w:p w:rsidR="009A4763" w:rsidRPr="003C47B1" w:rsidRDefault="009A4763" w:rsidP="009A4763">
      <w:pPr>
        <w:rPr>
          <w:rFonts w:cs="Calibri"/>
          <w:i/>
        </w:rPr>
      </w:pPr>
      <w:r w:rsidRPr="003C47B1">
        <w:rPr>
          <w:rFonts w:cs="Calibri"/>
        </w:rPr>
        <w:t>/</w:t>
      </w:r>
      <w:proofErr w:type="spellStart"/>
      <w:r w:rsidRPr="003C47B1">
        <w:rPr>
          <w:rFonts w:cs="Calibri"/>
        </w:rPr>
        <w:t>dʒ</w:t>
      </w:r>
      <w:proofErr w:type="spellEnd"/>
      <w:r w:rsidRPr="003C47B1">
        <w:rPr>
          <w:rFonts w:cs="Calibri"/>
        </w:rPr>
        <w:t>/</w:t>
      </w:r>
      <w:r w:rsidRPr="003C47B1">
        <w:rPr>
          <w:rFonts w:cs="Calibri"/>
        </w:rPr>
        <w:tab/>
        <w:t>&lt;</w:t>
      </w:r>
      <w:proofErr w:type="spellStart"/>
      <w:r w:rsidRPr="003C47B1">
        <w:rPr>
          <w:rFonts w:cs="Calibri"/>
        </w:rPr>
        <w:t>jé</w:t>
      </w:r>
      <w:proofErr w:type="spellEnd"/>
      <w:r w:rsidRPr="003C47B1">
        <w:rPr>
          <w:rFonts w:cs="Calibri"/>
        </w:rPr>
        <w:t>&gt;</w:t>
      </w:r>
      <w:r w:rsidRPr="003C47B1">
        <w:rPr>
          <w:rFonts w:cs="Calibri"/>
        </w:rPr>
        <w:tab/>
      </w:r>
      <w:r w:rsidRPr="003C47B1">
        <w:rPr>
          <w:rFonts w:cs="Calibri"/>
          <w:i/>
        </w:rPr>
        <w:t>across the river</w:t>
      </w:r>
    </w:p>
    <w:p w:rsidR="009A4763" w:rsidRPr="003C47B1" w:rsidRDefault="009A4763" w:rsidP="009A4763">
      <w:pPr>
        <w:rPr>
          <w:rFonts w:cs="Calibri"/>
          <w:i/>
        </w:rPr>
      </w:pPr>
      <w:r w:rsidRPr="003C47B1">
        <w:rPr>
          <w:rFonts w:cs="Calibri"/>
        </w:rPr>
        <w:t>/f/</w:t>
      </w:r>
      <w:r w:rsidRPr="003C47B1">
        <w:rPr>
          <w:rFonts w:cs="Calibri"/>
        </w:rPr>
        <w:tab/>
        <w:t>&lt;</w:t>
      </w:r>
      <w:proofErr w:type="spellStart"/>
      <w:r w:rsidRPr="003C47B1">
        <w:rPr>
          <w:rFonts w:cs="Calibri"/>
        </w:rPr>
        <w:t>fè</w:t>
      </w:r>
      <w:proofErr w:type="spellEnd"/>
      <w:r w:rsidRPr="003C47B1">
        <w:rPr>
          <w:rFonts w:cs="Calibri"/>
        </w:rPr>
        <w:t>&gt;</w:t>
      </w:r>
      <w:r w:rsidRPr="003C47B1">
        <w:rPr>
          <w:rFonts w:cs="Calibri"/>
        </w:rPr>
        <w:tab/>
      </w:r>
      <w:r w:rsidRPr="003C47B1">
        <w:rPr>
          <w:rFonts w:cs="Calibri"/>
          <w:i/>
        </w:rPr>
        <w:t>close, compact</w:t>
      </w:r>
    </w:p>
    <w:p w:rsidR="009A4763" w:rsidRPr="003C47B1" w:rsidRDefault="009A4763" w:rsidP="009A4763">
      <w:pPr>
        <w:rPr>
          <w:rFonts w:cs="Calibri"/>
          <w:i/>
        </w:rPr>
      </w:pPr>
      <w:r w:rsidRPr="003C47B1">
        <w:rPr>
          <w:rFonts w:cs="Calibri"/>
        </w:rPr>
        <w:t>/s/</w:t>
      </w:r>
      <w:r w:rsidRPr="003C47B1">
        <w:rPr>
          <w:rFonts w:cs="Calibri"/>
        </w:rPr>
        <w:tab/>
        <w:t>&lt;</w:t>
      </w:r>
      <w:proofErr w:type="spellStart"/>
      <w:r w:rsidRPr="003C47B1">
        <w:rPr>
          <w:rFonts w:cs="Calibri"/>
        </w:rPr>
        <w:t>sé</w:t>
      </w:r>
      <w:proofErr w:type="spellEnd"/>
      <w:r w:rsidRPr="003C47B1">
        <w:rPr>
          <w:rFonts w:cs="Calibri"/>
        </w:rPr>
        <w:t>&gt;</w:t>
      </w:r>
      <w:r w:rsidRPr="003C47B1">
        <w:rPr>
          <w:rFonts w:cs="Calibri"/>
        </w:rPr>
        <w:tab/>
      </w:r>
      <w:r w:rsidRPr="003C47B1">
        <w:rPr>
          <w:rFonts w:cs="Calibri"/>
          <w:i/>
        </w:rPr>
        <w:t>to press</w:t>
      </w:r>
    </w:p>
    <w:p w:rsidR="009A4763" w:rsidRPr="003C47B1" w:rsidRDefault="009A4763" w:rsidP="009A4763">
      <w:pPr>
        <w:rPr>
          <w:rFonts w:cs="Calibri"/>
          <w:i/>
        </w:rPr>
      </w:pPr>
      <w:r w:rsidRPr="003C47B1">
        <w:rPr>
          <w:rFonts w:cs="Calibri"/>
        </w:rPr>
        <w:t>/ʃ/</w:t>
      </w:r>
      <w:r w:rsidRPr="003C47B1">
        <w:rPr>
          <w:rFonts w:cs="Calibri"/>
        </w:rPr>
        <w:tab/>
        <w:t>&lt;shin&gt;</w:t>
      </w:r>
      <w:r w:rsidRPr="003C47B1">
        <w:rPr>
          <w:rFonts w:cs="Calibri"/>
        </w:rPr>
        <w:tab/>
      </w:r>
      <w:r w:rsidRPr="003C47B1">
        <w:rPr>
          <w:rFonts w:cs="Calibri"/>
          <w:i/>
        </w:rPr>
        <w:t>to plant</w:t>
      </w:r>
    </w:p>
    <w:p w:rsidR="009A4763" w:rsidRPr="003C47B1" w:rsidRDefault="009A4763" w:rsidP="009A4763">
      <w:pPr>
        <w:rPr>
          <w:rFonts w:cs="Calibri"/>
        </w:rPr>
      </w:pPr>
      <w:r w:rsidRPr="003C47B1">
        <w:rPr>
          <w:rFonts w:cs="Calibri"/>
        </w:rPr>
        <w:t>/h/</w:t>
      </w:r>
      <w:r w:rsidRPr="003C47B1">
        <w:rPr>
          <w:rFonts w:cs="Calibri"/>
        </w:rPr>
        <w:tab/>
        <w:t>&lt;hi&gt;</w:t>
      </w:r>
      <w:r w:rsidRPr="003C47B1">
        <w:rPr>
          <w:rFonts w:cs="Calibri"/>
        </w:rPr>
        <w:tab/>
        <w:t>grammatical marker of past tense</w:t>
      </w:r>
    </w:p>
    <w:p w:rsidR="009A4763" w:rsidRPr="003C47B1" w:rsidRDefault="009A4763" w:rsidP="009A4763">
      <w:pPr>
        <w:rPr>
          <w:rFonts w:cs="Calibri"/>
          <w:i/>
        </w:rPr>
      </w:pPr>
      <w:r w:rsidRPr="003C47B1">
        <w:rPr>
          <w:rFonts w:cs="Calibri"/>
        </w:rPr>
        <w:t>/v/</w:t>
      </w:r>
      <w:r w:rsidRPr="003C47B1">
        <w:rPr>
          <w:rFonts w:cs="Calibri"/>
        </w:rPr>
        <w:tab/>
        <w:t>&lt;</w:t>
      </w:r>
      <w:proofErr w:type="spellStart"/>
      <w:r w:rsidRPr="003C47B1">
        <w:rPr>
          <w:rFonts w:cs="Calibri"/>
        </w:rPr>
        <w:t>vǝn</w:t>
      </w:r>
      <w:proofErr w:type="spellEnd"/>
      <w:r w:rsidRPr="003C47B1">
        <w:rPr>
          <w:rFonts w:cs="Calibri"/>
        </w:rPr>
        <w:t>&gt;</w:t>
      </w:r>
      <w:r w:rsidRPr="003C47B1">
        <w:rPr>
          <w:rFonts w:cs="Calibri"/>
        </w:rPr>
        <w:tab/>
      </w:r>
      <w:r w:rsidRPr="003C47B1">
        <w:rPr>
          <w:rFonts w:cs="Calibri"/>
          <w:i/>
        </w:rPr>
        <w:t>to throw</w:t>
      </w:r>
    </w:p>
    <w:p w:rsidR="009A4763" w:rsidRPr="003C47B1" w:rsidRDefault="009A4763" w:rsidP="009A4763">
      <w:pPr>
        <w:rPr>
          <w:rFonts w:cs="Calibri"/>
          <w:i/>
        </w:rPr>
      </w:pPr>
      <w:r w:rsidRPr="003C47B1">
        <w:rPr>
          <w:rFonts w:cs="Calibri"/>
        </w:rPr>
        <w:t>/z/</w:t>
      </w:r>
      <w:r w:rsidRPr="003C47B1">
        <w:rPr>
          <w:rFonts w:cs="Calibri"/>
        </w:rPr>
        <w:tab/>
        <w:t>&lt;</w:t>
      </w:r>
      <w:proofErr w:type="spellStart"/>
      <w:r w:rsidRPr="003C47B1">
        <w:rPr>
          <w:rFonts w:cs="Calibri"/>
        </w:rPr>
        <w:t>zǝ</w:t>
      </w:r>
      <w:proofErr w:type="spellEnd"/>
      <w:r w:rsidRPr="003C47B1">
        <w:rPr>
          <w:rFonts w:cs="Calibri"/>
        </w:rPr>
        <w:t>&gt;</w:t>
      </w:r>
      <w:r w:rsidRPr="003C47B1">
        <w:rPr>
          <w:rFonts w:cs="Calibri"/>
        </w:rPr>
        <w:tab/>
      </w:r>
      <w:r w:rsidRPr="003C47B1">
        <w:rPr>
          <w:rFonts w:cs="Calibri"/>
          <w:i/>
        </w:rPr>
        <w:t>place</w:t>
      </w:r>
    </w:p>
    <w:p w:rsidR="009A4763" w:rsidRPr="003C47B1" w:rsidRDefault="009A4763" w:rsidP="009A4763">
      <w:pPr>
        <w:rPr>
          <w:rFonts w:cs="Calibri"/>
          <w:i/>
        </w:rPr>
      </w:pPr>
      <w:r w:rsidRPr="003C47B1">
        <w:rPr>
          <w:rFonts w:cs="Calibri"/>
        </w:rPr>
        <w:t>/</w:t>
      </w:r>
      <w:r>
        <w:rPr>
          <w:rFonts w:cs="Calibri"/>
        </w:rPr>
        <w:t>j</w:t>
      </w:r>
      <w:r w:rsidRPr="003C47B1">
        <w:rPr>
          <w:rFonts w:cs="Calibri"/>
        </w:rPr>
        <w:t>/</w:t>
      </w:r>
      <w:r w:rsidRPr="003C47B1">
        <w:rPr>
          <w:rFonts w:cs="Calibri"/>
        </w:rPr>
        <w:tab/>
        <w:t>&lt;ye&gt;</w:t>
      </w:r>
      <w:r w:rsidRPr="003C47B1">
        <w:rPr>
          <w:rFonts w:cs="Calibri"/>
        </w:rPr>
        <w:tab/>
      </w:r>
      <w:r w:rsidRPr="003C47B1">
        <w:rPr>
          <w:rFonts w:cs="Calibri"/>
          <w:i/>
        </w:rPr>
        <w:t>those</w:t>
      </w:r>
    </w:p>
    <w:p w:rsidR="009A4763" w:rsidRPr="003C47B1" w:rsidRDefault="009A4763" w:rsidP="009A4763">
      <w:pPr>
        <w:rPr>
          <w:rFonts w:cs="Calibri"/>
          <w:i/>
        </w:rPr>
      </w:pPr>
      <w:r w:rsidRPr="003C47B1">
        <w:rPr>
          <w:rFonts w:cs="Calibri"/>
        </w:rPr>
        <w:t>/ʍ/</w:t>
      </w:r>
      <w:r w:rsidRPr="003C47B1">
        <w:rPr>
          <w:rFonts w:cs="Calibri"/>
        </w:rPr>
        <w:tab/>
        <w:t>&lt;</w:t>
      </w:r>
      <w:proofErr w:type="spellStart"/>
      <w:r w:rsidRPr="003C47B1">
        <w:rPr>
          <w:rFonts w:cs="Calibri"/>
        </w:rPr>
        <w:t>hwe</w:t>
      </w:r>
      <w:proofErr w:type="spellEnd"/>
      <w:r w:rsidRPr="003C47B1">
        <w:rPr>
          <w:rFonts w:cs="Calibri"/>
        </w:rPr>
        <w:t>&gt;</w:t>
      </w:r>
      <w:r w:rsidRPr="003C47B1">
        <w:rPr>
          <w:rFonts w:cs="Calibri"/>
        </w:rPr>
        <w:tab/>
      </w:r>
      <w:r w:rsidRPr="003C47B1">
        <w:rPr>
          <w:rFonts w:cs="Calibri"/>
          <w:i/>
        </w:rPr>
        <w:t>fool</w:t>
      </w:r>
    </w:p>
    <w:p w:rsidR="009A4763" w:rsidRPr="003C47B1" w:rsidRDefault="009A4763" w:rsidP="009A4763">
      <w:pPr>
        <w:rPr>
          <w:rFonts w:cs="Calibri"/>
          <w:i/>
        </w:rPr>
      </w:pPr>
      <w:r w:rsidRPr="003C47B1">
        <w:rPr>
          <w:rFonts w:cs="Calibri"/>
        </w:rPr>
        <w:t>/w/</w:t>
      </w:r>
      <w:r w:rsidRPr="003C47B1">
        <w:rPr>
          <w:rFonts w:cs="Calibri"/>
        </w:rPr>
        <w:tab/>
        <w:t>&lt;</w:t>
      </w:r>
      <w:proofErr w:type="spellStart"/>
      <w:r w:rsidRPr="003C47B1">
        <w:rPr>
          <w:rFonts w:cs="Calibri"/>
        </w:rPr>
        <w:t>wá</w:t>
      </w:r>
      <w:proofErr w:type="spellEnd"/>
      <w:r w:rsidRPr="003C47B1">
        <w:rPr>
          <w:rFonts w:cs="Calibri"/>
        </w:rPr>
        <w:t>&gt;</w:t>
      </w:r>
      <w:r w:rsidRPr="003C47B1">
        <w:rPr>
          <w:rFonts w:cs="Calibri"/>
        </w:rPr>
        <w:tab/>
      </w:r>
      <w:r w:rsidRPr="003C47B1">
        <w:rPr>
          <w:rFonts w:cs="Calibri"/>
          <w:i/>
        </w:rPr>
        <w:t>to farm</w:t>
      </w:r>
    </w:p>
    <w:p w:rsidR="009A4763" w:rsidRPr="003C47B1" w:rsidRDefault="009A4763" w:rsidP="009A4763">
      <w:pPr>
        <w:rPr>
          <w:rFonts w:cs="Calibri"/>
          <w:i/>
        </w:rPr>
      </w:pPr>
      <w:r w:rsidRPr="003C47B1">
        <w:rPr>
          <w:rFonts w:cs="Calibri"/>
        </w:rPr>
        <w:t>/m/</w:t>
      </w:r>
      <w:r w:rsidRPr="003C47B1">
        <w:rPr>
          <w:rFonts w:cs="Calibri"/>
        </w:rPr>
        <w:tab/>
        <w:t>&lt;me&gt;</w:t>
      </w:r>
      <w:r w:rsidRPr="003C47B1">
        <w:rPr>
          <w:rFonts w:cs="Calibri"/>
        </w:rPr>
        <w:tab/>
      </w:r>
      <w:r w:rsidRPr="003C47B1">
        <w:rPr>
          <w:rFonts w:cs="Calibri"/>
          <w:i/>
        </w:rPr>
        <w:t>breast</w:t>
      </w:r>
    </w:p>
    <w:p w:rsidR="009A4763" w:rsidRPr="003C47B1" w:rsidRDefault="009A4763" w:rsidP="009A4763">
      <w:pPr>
        <w:rPr>
          <w:rFonts w:cs="Calibri"/>
          <w:i/>
        </w:rPr>
      </w:pPr>
      <w:r w:rsidRPr="003C47B1">
        <w:rPr>
          <w:rFonts w:cs="Calibri"/>
        </w:rPr>
        <w:lastRenderedPageBreak/>
        <w:t>/n/</w:t>
      </w:r>
      <w:r w:rsidRPr="003C47B1">
        <w:rPr>
          <w:rFonts w:cs="Calibri"/>
        </w:rPr>
        <w:tab/>
        <w:t>&lt;ne&gt;</w:t>
      </w:r>
      <w:r w:rsidRPr="003C47B1">
        <w:rPr>
          <w:rFonts w:cs="Calibri"/>
        </w:rPr>
        <w:tab/>
      </w:r>
      <w:r w:rsidRPr="003C47B1">
        <w:rPr>
          <w:rFonts w:cs="Calibri"/>
          <w:i/>
        </w:rPr>
        <w:t>big</w:t>
      </w:r>
    </w:p>
    <w:p w:rsidR="009A4763" w:rsidRPr="003C47B1" w:rsidRDefault="009A4763" w:rsidP="009A4763">
      <w:pPr>
        <w:rPr>
          <w:rFonts w:cs="Calibri"/>
          <w:i/>
        </w:rPr>
      </w:pPr>
      <w:r w:rsidRPr="003C47B1">
        <w:rPr>
          <w:rFonts w:cs="Calibri"/>
        </w:rPr>
        <w:t>/ɲ/</w:t>
      </w:r>
      <w:r w:rsidRPr="003C47B1">
        <w:rPr>
          <w:rFonts w:cs="Calibri"/>
        </w:rPr>
        <w:tab/>
        <w:t>&lt;</w:t>
      </w:r>
      <w:proofErr w:type="spellStart"/>
      <w:r w:rsidRPr="003C47B1">
        <w:rPr>
          <w:rFonts w:cs="Calibri"/>
        </w:rPr>
        <w:t>nyé</w:t>
      </w:r>
      <w:proofErr w:type="spellEnd"/>
      <w:r w:rsidRPr="003C47B1">
        <w:rPr>
          <w:rFonts w:cs="Calibri"/>
        </w:rPr>
        <w:t>/</w:t>
      </w:r>
      <w:r w:rsidRPr="003C47B1">
        <w:rPr>
          <w:rFonts w:cs="Calibri"/>
        </w:rPr>
        <w:tab/>
      </w:r>
      <w:r w:rsidRPr="003C47B1">
        <w:rPr>
          <w:rFonts w:cs="Calibri"/>
          <w:i/>
        </w:rPr>
        <w:t>to cross a river</w:t>
      </w:r>
    </w:p>
    <w:p w:rsidR="009A4763" w:rsidRPr="003C47B1" w:rsidRDefault="009A4763" w:rsidP="009A4763">
      <w:pPr>
        <w:rPr>
          <w:rFonts w:cs="Calibri"/>
          <w:i/>
        </w:rPr>
      </w:pPr>
      <w:r w:rsidRPr="003C47B1">
        <w:rPr>
          <w:rFonts w:cs="Calibri"/>
        </w:rPr>
        <w:t>/ŋ/</w:t>
      </w:r>
      <w:r w:rsidRPr="003C47B1">
        <w:rPr>
          <w:rFonts w:cs="Calibri"/>
        </w:rPr>
        <w:tab/>
        <w:t>&lt;</w:t>
      </w:r>
      <w:proofErr w:type="spellStart"/>
      <w:r w:rsidRPr="003C47B1">
        <w:rPr>
          <w:rFonts w:cs="Calibri"/>
        </w:rPr>
        <w:t>ngá</w:t>
      </w:r>
      <w:proofErr w:type="spellEnd"/>
      <w:r w:rsidRPr="003C47B1">
        <w:rPr>
          <w:rFonts w:cs="Calibri"/>
        </w:rPr>
        <w:t>&gt;</w:t>
      </w:r>
      <w:r w:rsidRPr="003C47B1">
        <w:rPr>
          <w:rFonts w:cs="Calibri"/>
        </w:rPr>
        <w:tab/>
      </w:r>
      <w:r w:rsidRPr="003C47B1">
        <w:rPr>
          <w:rFonts w:cs="Calibri"/>
          <w:i/>
        </w:rPr>
        <w:t>to be dry</w:t>
      </w:r>
    </w:p>
    <w:p w:rsidR="009A4763" w:rsidRPr="003C47B1" w:rsidRDefault="009A4763" w:rsidP="009A4763">
      <w:pPr>
        <w:rPr>
          <w:rFonts w:cs="Calibri"/>
          <w:i/>
        </w:rPr>
      </w:pPr>
      <w:r w:rsidRPr="003C47B1">
        <w:rPr>
          <w:rFonts w:cs="Calibri"/>
        </w:rPr>
        <w:t>/l/</w:t>
      </w:r>
      <w:r w:rsidRPr="003C47B1">
        <w:rPr>
          <w:rFonts w:cs="Calibri"/>
        </w:rPr>
        <w:tab/>
        <w:t>&lt;</w:t>
      </w:r>
      <w:proofErr w:type="spellStart"/>
      <w:r w:rsidRPr="003C47B1">
        <w:rPr>
          <w:rFonts w:cs="Calibri"/>
        </w:rPr>
        <w:t>lá</w:t>
      </w:r>
      <w:proofErr w:type="spellEnd"/>
      <w:r w:rsidRPr="003C47B1">
        <w:rPr>
          <w:rFonts w:cs="Calibri"/>
        </w:rPr>
        <w:t>&gt;</w:t>
      </w:r>
      <w:r w:rsidRPr="003C47B1">
        <w:rPr>
          <w:rFonts w:cs="Calibri"/>
        </w:rPr>
        <w:tab/>
      </w:r>
      <w:r w:rsidRPr="003C47B1">
        <w:rPr>
          <w:rFonts w:cs="Calibri"/>
          <w:i/>
        </w:rPr>
        <w:t>to jump</w:t>
      </w:r>
    </w:p>
    <w:p w:rsidR="009A4763" w:rsidRPr="003C47B1" w:rsidRDefault="009A4763" w:rsidP="009A4763">
      <w:pPr>
        <w:rPr>
          <w:rFonts w:cs="Calibri"/>
          <w:i/>
        </w:rPr>
      </w:pPr>
      <w:r w:rsidRPr="003C47B1">
        <w:rPr>
          <w:rFonts w:cs="Calibri"/>
        </w:rPr>
        <w:t>/r/</w:t>
      </w:r>
      <w:r w:rsidRPr="003C47B1">
        <w:rPr>
          <w:rFonts w:cs="Calibri"/>
        </w:rPr>
        <w:tab/>
        <w:t>&lt;</w:t>
      </w:r>
      <w:proofErr w:type="spellStart"/>
      <w:r w:rsidRPr="003C47B1">
        <w:rPr>
          <w:rFonts w:cs="Calibri"/>
        </w:rPr>
        <w:t>ra</w:t>
      </w:r>
      <w:proofErr w:type="spellEnd"/>
      <w:r w:rsidRPr="003C47B1">
        <w:rPr>
          <w:rFonts w:cs="Calibri"/>
        </w:rPr>
        <w:t>&gt;</w:t>
      </w:r>
      <w:r w:rsidRPr="003C47B1">
        <w:rPr>
          <w:rFonts w:cs="Calibri"/>
        </w:rPr>
        <w:tab/>
      </w:r>
      <w:r w:rsidRPr="003C47B1">
        <w:rPr>
          <w:rFonts w:cs="Calibri"/>
          <w:i/>
        </w:rPr>
        <w:t>not</w:t>
      </w:r>
    </w:p>
    <w:p w:rsidR="009A4763" w:rsidRPr="003C47B1" w:rsidRDefault="009A4763" w:rsidP="009A4763">
      <w:pPr>
        <w:rPr>
          <w:rFonts w:cs="Calibri"/>
          <w:i/>
        </w:rPr>
      </w:pPr>
    </w:p>
    <w:p w:rsidR="009A4763" w:rsidRDefault="009A4763" w:rsidP="009A4763">
      <w:pPr>
        <w:rPr>
          <w:rFonts w:cs="Calibri"/>
        </w:rPr>
      </w:pPr>
      <w:r w:rsidRPr="003C47B1">
        <w:rPr>
          <w:rFonts w:cs="Calibri"/>
        </w:rPr>
        <w:t xml:space="preserve">Note that both /l/ and /r/ occur very infrequently, but they do contrast with each other. </w:t>
      </w:r>
    </w:p>
    <w:p w:rsidR="009A4763" w:rsidRDefault="009A4763" w:rsidP="009A4763">
      <w:pPr>
        <w:rPr>
          <w:rFonts w:cs="Calibri"/>
        </w:rPr>
      </w:pPr>
    </w:p>
    <w:p w:rsidR="009A4763" w:rsidRPr="003C47B1" w:rsidRDefault="009A4763" w:rsidP="009A4763">
      <w:pPr>
        <w:rPr>
          <w:rFonts w:cs="Calibri"/>
        </w:rPr>
      </w:pPr>
      <w:r>
        <w:rPr>
          <w:rFonts w:cs="Calibri"/>
        </w:rPr>
        <w:t xml:space="preserve">The network of </w:t>
      </w:r>
      <w:r w:rsidR="00C3378D">
        <w:t>Etkywan</w:t>
      </w:r>
      <w:r>
        <w:rPr>
          <w:rFonts w:cs="Calibri"/>
        </w:rPr>
        <w:t xml:space="preserve"> onset systems is, of course, identical to the network of syllable structures. </w:t>
      </w:r>
    </w:p>
    <w:p w:rsidR="009A4763" w:rsidRPr="003C47B1" w:rsidRDefault="009A4763" w:rsidP="009A4763">
      <w:pPr>
        <w:rPr>
          <w:rFonts w:cs="Calibri"/>
        </w:rPr>
      </w:pPr>
    </w:p>
    <w:p w:rsidR="009A4763" w:rsidRPr="003C47B1" w:rsidRDefault="009A4763" w:rsidP="009A4763">
      <w:pPr>
        <w:rPr>
          <w:rFonts w:cs="Calibri"/>
          <w:b/>
        </w:rPr>
      </w:pPr>
      <w:r w:rsidRPr="003C47B1">
        <w:rPr>
          <w:rFonts w:cs="Calibri"/>
          <w:b/>
        </w:rPr>
        <w:t>Phoneme features</w:t>
      </w:r>
    </w:p>
    <w:p w:rsidR="009A4763" w:rsidRPr="00A8731D" w:rsidRDefault="009A4763" w:rsidP="009A4763">
      <w:r w:rsidRPr="003C47B1">
        <w:rPr>
          <w:rFonts w:cs="Calibri"/>
        </w:rPr>
        <w:t>To show a network of the features of the vowel system, the more familiar system of English strong vowels is</w:t>
      </w:r>
      <w:r w:rsidR="00C3378D">
        <w:rPr>
          <w:rFonts w:cs="Calibri"/>
        </w:rPr>
        <w:t xml:space="preserve"> presented here first (Tench </w:t>
      </w:r>
      <w:r w:rsidR="00764E95">
        <w:rPr>
          <w:rFonts w:cs="Calibri"/>
        </w:rPr>
        <w:t xml:space="preserve">2014, </w:t>
      </w:r>
      <w:r w:rsidR="00C3378D">
        <w:rPr>
          <w:rFonts w:cs="Calibri"/>
        </w:rPr>
        <w:t>202</w:t>
      </w:r>
      <w:r w:rsidRPr="003C47B1">
        <w:rPr>
          <w:rFonts w:cs="Calibri"/>
        </w:rPr>
        <w:t>4). (A separate system is necessary for the weak vowels of English; see below.)</w:t>
      </w:r>
      <w:r w:rsidRPr="00991DCD">
        <w:t xml:space="preserve"> </w:t>
      </w:r>
      <w:r>
        <w:t xml:space="preserve">The incidental advantage of this display is that it not only separates the two systems, strong and weak, but also separates within the strong vowel system short vowels with their particular phonological constraint in distribution from long vowels. Also, the display integrates diphthongs with monophthongs into one single strong vowel system. The brackets around </w:t>
      </w:r>
      <w:r w:rsidR="00C3378D">
        <w:rPr>
          <w:rFonts w:ascii="Ipa-samd Uclphon1 SILDoulosL" w:hAnsi="Ipa-samd Uclphon1 SILDoulosL"/>
        </w:rPr>
        <w:t></w:t>
      </w:r>
      <w:proofErr w:type="spellStart"/>
      <w:r w:rsidR="00C3378D">
        <w:t>ʊ</w:t>
      </w:r>
      <w:r w:rsidR="00C3378D">
        <w:rPr>
          <w:rFonts w:ascii="Calibri" w:hAnsi="Calibri" w:cs="Calibri"/>
        </w:rPr>
        <w:t>ə</w:t>
      </w:r>
      <w:proofErr w:type="spellEnd"/>
      <w:r>
        <w:rPr>
          <w:rFonts w:ascii="Ipa-samd Uclphon1 SILDoulosL" w:hAnsi="Ipa-samd Uclphon1 SILDoulosL"/>
        </w:rPr>
        <w:t></w:t>
      </w:r>
      <w:r>
        <w:t xml:space="preserve"> are intended to indicate that not all SESP (RP) speakers have this vowel in their speech, it being replaced either by /ɔ</w:t>
      </w:r>
      <w:proofErr w:type="gramStart"/>
      <w:r>
        <w:t>:/</w:t>
      </w:r>
      <w:proofErr w:type="gramEnd"/>
      <w:r w:rsidRPr="00A8731D">
        <w:t xml:space="preserve">, as in </w:t>
      </w:r>
      <w:r w:rsidRPr="00A8731D">
        <w:rPr>
          <w:i/>
        </w:rPr>
        <w:t>poor</w:t>
      </w:r>
      <w:r>
        <w:rPr>
          <w:i/>
        </w:rPr>
        <w:t xml:space="preserve"> </w:t>
      </w:r>
      <w:r>
        <w:t>/</w:t>
      </w:r>
      <w:proofErr w:type="spellStart"/>
      <w:r>
        <w:t>pɔ</w:t>
      </w:r>
      <w:proofErr w:type="spellEnd"/>
      <w:r>
        <w:t>:/, or by /u:+ə/</w:t>
      </w:r>
      <w:r w:rsidRPr="00A8731D">
        <w:t xml:space="preserve">, as in </w:t>
      </w:r>
      <w:r w:rsidRPr="00A8731D">
        <w:rPr>
          <w:i/>
        </w:rPr>
        <w:t>dour</w:t>
      </w:r>
      <w:r w:rsidRPr="00A8731D">
        <w:t xml:space="preserve"> </w:t>
      </w:r>
      <w:r>
        <w:t>/'</w:t>
      </w:r>
      <w:proofErr w:type="spellStart"/>
      <w:r>
        <w:t>du:ə</w:t>
      </w:r>
      <w:proofErr w:type="spellEnd"/>
      <w:r>
        <w:t>/</w:t>
      </w:r>
      <w:r w:rsidRPr="00A8731D">
        <w:t>.</w:t>
      </w:r>
    </w:p>
    <w:p w:rsidR="009A4763" w:rsidRDefault="009A4763" w:rsidP="009A4763"/>
    <w:p w:rsidR="009A4763" w:rsidRDefault="009A4763" w:rsidP="009A4763">
      <w:r>
        <w:t xml:space="preserve">The design of the network is intended to show the three most relevant systems of tongue height, tongue backness and quantity, with their realizations. </w:t>
      </w:r>
    </w:p>
    <w:p w:rsidR="009A4763" w:rsidRPr="00CB6193" w:rsidRDefault="009A4763" w:rsidP="009A4763"/>
    <w:p w:rsidR="009A4763" w:rsidRDefault="009A4763" w:rsidP="009A4763">
      <w:pPr>
        <w:rPr>
          <w:sz w:val="20"/>
          <w:szCs w:val="20"/>
        </w:rPr>
      </w:pPr>
      <w:r w:rsidRPr="003C47B1">
        <w:rPr>
          <w:noProof/>
          <w:sz w:val="20"/>
          <w:szCs w:val="20"/>
          <w:lang w:eastAsia="en-GB"/>
        </w:rPr>
        <w:drawing>
          <wp:inline distT="0" distB="0" distL="0" distR="0">
            <wp:extent cx="5108575" cy="2813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8575" cy="2813050"/>
                    </a:xfrm>
                    <a:prstGeom prst="rect">
                      <a:avLst/>
                    </a:prstGeom>
                    <a:noFill/>
                    <a:ln>
                      <a:noFill/>
                    </a:ln>
                  </pic:spPr>
                </pic:pic>
              </a:graphicData>
            </a:graphic>
          </wp:inline>
        </w:drawing>
      </w:r>
    </w:p>
    <w:p w:rsidR="009A4763" w:rsidRDefault="00B23FF1" w:rsidP="009A4763">
      <w:pPr>
        <w:jc w:val="center"/>
        <w:rPr>
          <w:sz w:val="20"/>
          <w:szCs w:val="20"/>
        </w:rPr>
      </w:pPr>
      <w:r>
        <w:rPr>
          <w:sz w:val="20"/>
          <w:szCs w:val="20"/>
        </w:rPr>
        <w:t>Fig. 8</w:t>
      </w:r>
      <w:r w:rsidR="009A4763">
        <w:rPr>
          <w:sz w:val="20"/>
          <w:szCs w:val="20"/>
        </w:rPr>
        <w:t xml:space="preserve"> </w:t>
      </w:r>
      <w:proofErr w:type="gramStart"/>
      <w:r w:rsidR="009A4763">
        <w:rPr>
          <w:sz w:val="20"/>
          <w:szCs w:val="20"/>
        </w:rPr>
        <w:t>A</w:t>
      </w:r>
      <w:proofErr w:type="gramEnd"/>
      <w:r w:rsidR="009A4763">
        <w:rPr>
          <w:sz w:val="20"/>
          <w:szCs w:val="20"/>
        </w:rPr>
        <w:t xml:space="preserve"> system network of the strong vowels of Southern England Standard Pronunciation</w:t>
      </w:r>
    </w:p>
    <w:p w:rsidR="009A4763" w:rsidRDefault="009A4763" w:rsidP="009A4763"/>
    <w:p w:rsidR="009A4763" w:rsidRDefault="009A4763" w:rsidP="009A4763">
      <w:r>
        <w:t xml:space="preserve">The network for weak vowels is very much simpler, with no system for quantity and much reduced systems for tongue height and backness. The system for closed syllables is shown below left, and that for open syllables below right: </w:t>
      </w:r>
    </w:p>
    <w:p w:rsidR="009A4763" w:rsidRDefault="009A4763" w:rsidP="009A4763">
      <w:pPr>
        <w:jc w:val="center"/>
        <w:rPr>
          <w:sz w:val="20"/>
          <w:szCs w:val="20"/>
        </w:rPr>
      </w:pPr>
      <w:r w:rsidRPr="003C47B1">
        <w:rPr>
          <w:noProof/>
          <w:sz w:val="20"/>
          <w:szCs w:val="20"/>
          <w:lang w:eastAsia="en-GB"/>
        </w:rPr>
        <w:lastRenderedPageBreak/>
        <w:drawing>
          <wp:inline distT="0" distB="0" distL="0" distR="0">
            <wp:extent cx="3469005" cy="666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9005" cy="666115"/>
                    </a:xfrm>
                    <a:prstGeom prst="rect">
                      <a:avLst/>
                    </a:prstGeom>
                    <a:noFill/>
                    <a:ln>
                      <a:noFill/>
                    </a:ln>
                  </pic:spPr>
                </pic:pic>
              </a:graphicData>
            </a:graphic>
          </wp:inline>
        </w:drawing>
      </w:r>
    </w:p>
    <w:p w:rsidR="009A4763" w:rsidRDefault="00B23FF1" w:rsidP="009A4763">
      <w:pPr>
        <w:jc w:val="center"/>
        <w:rPr>
          <w:sz w:val="20"/>
          <w:szCs w:val="20"/>
        </w:rPr>
      </w:pPr>
      <w:r>
        <w:rPr>
          <w:sz w:val="20"/>
          <w:szCs w:val="20"/>
        </w:rPr>
        <w:t>Fig. 9</w:t>
      </w:r>
      <w:r w:rsidR="009A4763">
        <w:rPr>
          <w:sz w:val="20"/>
          <w:szCs w:val="20"/>
        </w:rPr>
        <w:t xml:space="preserve"> </w:t>
      </w:r>
      <w:proofErr w:type="gramStart"/>
      <w:r w:rsidR="009A4763">
        <w:rPr>
          <w:sz w:val="20"/>
          <w:szCs w:val="20"/>
        </w:rPr>
        <w:t>A</w:t>
      </w:r>
      <w:proofErr w:type="gramEnd"/>
      <w:r w:rsidR="009A4763">
        <w:rPr>
          <w:sz w:val="20"/>
          <w:szCs w:val="20"/>
        </w:rPr>
        <w:t xml:space="preserve"> system network of the weak vowels of Southern England Standard Pronunciation</w:t>
      </w:r>
    </w:p>
    <w:p w:rsidR="009A4763" w:rsidRDefault="009A4763" w:rsidP="009A4763">
      <w:pPr>
        <w:rPr>
          <w:rFonts w:cs="Calibri"/>
        </w:rPr>
      </w:pPr>
    </w:p>
    <w:p w:rsidR="009A4763" w:rsidRPr="003C47B1" w:rsidRDefault="009A4763" w:rsidP="009A4763">
      <w:pPr>
        <w:rPr>
          <w:rFonts w:cs="Calibri"/>
        </w:rPr>
      </w:pPr>
      <w:r w:rsidRPr="003C47B1">
        <w:rPr>
          <w:rFonts w:cs="Calibri"/>
        </w:rPr>
        <w:t xml:space="preserve">On the other hand, </w:t>
      </w:r>
      <w:r w:rsidR="00C3378D">
        <w:t>Etkywan</w:t>
      </w:r>
      <w:r w:rsidRPr="003C47B1">
        <w:rPr>
          <w:rFonts w:cs="Calibri"/>
        </w:rPr>
        <w:t>, as noted above, has only an inventory of 11 vowels, six oral and five nasal. The six oral vowels consist of three close vowels: /</w:t>
      </w:r>
      <w:proofErr w:type="spellStart"/>
      <w:r w:rsidRPr="003C47B1">
        <w:rPr>
          <w:rFonts w:cs="Calibri"/>
        </w:rPr>
        <w:t>i</w:t>
      </w:r>
      <w:proofErr w:type="spellEnd"/>
      <w:r w:rsidRPr="003C47B1">
        <w:rPr>
          <w:rFonts w:cs="Calibri"/>
        </w:rPr>
        <w:t>, ǝ, u/, and three non-close /e, a, u/; /ǝ/ is actually a close central vowel [ɨ], but is spelt &lt;ǝ&gt; in common with many languages in the Middle Belt and North of Nigeria.</w:t>
      </w:r>
      <w:r>
        <w:rPr>
          <w:rFonts w:cs="Calibri"/>
        </w:rPr>
        <w:t xml:space="preserve"> /e, o/ have mid height; /a/ is open.</w:t>
      </w:r>
    </w:p>
    <w:p w:rsidR="009A4763" w:rsidRPr="003C47B1" w:rsidRDefault="009A4763" w:rsidP="009A4763">
      <w:pPr>
        <w:rPr>
          <w:rFonts w:cs="Calibri"/>
        </w:rPr>
      </w:pPr>
    </w:p>
    <w:p w:rsidR="009A4763" w:rsidRPr="003C47B1" w:rsidRDefault="009A4763" w:rsidP="009A4763">
      <w:pPr>
        <w:rPr>
          <w:rFonts w:cs="Calibri"/>
        </w:rPr>
      </w:pPr>
      <w:r w:rsidRPr="003C47B1">
        <w:rPr>
          <w:rFonts w:cs="Calibri"/>
        </w:rPr>
        <w:t>The five nasal</w:t>
      </w:r>
      <w:r w:rsidR="00C02DB4">
        <w:rPr>
          <w:rFonts w:cs="Calibri"/>
        </w:rPr>
        <w:t>ized</w:t>
      </w:r>
      <w:r w:rsidRPr="003C47B1">
        <w:rPr>
          <w:rFonts w:cs="Calibri"/>
        </w:rPr>
        <w:t xml:space="preserve"> vowels have the equivalent phonetic qualities as their oral counterparts, thus /ǝ͂/ is phonetically [ɨ͂]. They are all spelt with a following &lt;n</w:t>
      </w:r>
      <w:proofErr w:type="gramStart"/>
      <w:r w:rsidRPr="003C47B1">
        <w:rPr>
          <w:rFonts w:cs="Calibri"/>
        </w:rPr>
        <w:t>&gt;:</w:t>
      </w:r>
      <w:proofErr w:type="gramEnd"/>
      <w:r w:rsidRPr="003C47B1">
        <w:rPr>
          <w:rFonts w:cs="Calibri"/>
        </w:rPr>
        <w:t xml:space="preserve"> &lt;in, </w:t>
      </w:r>
      <w:proofErr w:type="spellStart"/>
      <w:r w:rsidRPr="003C47B1">
        <w:rPr>
          <w:rFonts w:cs="Calibri"/>
        </w:rPr>
        <w:t>en</w:t>
      </w:r>
      <w:proofErr w:type="spellEnd"/>
      <w:r w:rsidRPr="003C47B1">
        <w:rPr>
          <w:rFonts w:cs="Calibri"/>
        </w:rPr>
        <w:t xml:space="preserve">, </w:t>
      </w:r>
      <w:proofErr w:type="spellStart"/>
      <w:r w:rsidRPr="003C47B1">
        <w:rPr>
          <w:rFonts w:cs="Calibri"/>
        </w:rPr>
        <w:t>ǝn</w:t>
      </w:r>
      <w:proofErr w:type="spellEnd"/>
      <w:r w:rsidRPr="003C47B1">
        <w:rPr>
          <w:rFonts w:cs="Calibri"/>
        </w:rPr>
        <w:t>, an, on&gt;.</w:t>
      </w:r>
    </w:p>
    <w:p w:rsidR="009A4763" w:rsidRPr="003C47B1" w:rsidRDefault="009A4763" w:rsidP="009A4763">
      <w:pPr>
        <w:rPr>
          <w:rFonts w:cs="Calibri"/>
        </w:rPr>
      </w:pPr>
    </w:p>
    <w:p w:rsidR="009A4763" w:rsidRDefault="009A4763" w:rsidP="009A4763">
      <w:r>
        <w:t xml:space="preserve">The </w:t>
      </w:r>
      <w:r w:rsidR="00C3378D">
        <w:t>Etkywan</w:t>
      </w:r>
      <w:r>
        <w:t xml:space="preserve"> system is obviously much simpler than English, with only 11 items and without the distinctions between long and short, monophthongs and diphthongs, closing and centring, and fronting and backing. The tongue height system is also simpler.</w:t>
      </w:r>
    </w:p>
    <w:p w:rsidR="009A4763" w:rsidRDefault="009A4763" w:rsidP="009A4763"/>
    <w:p w:rsidR="009A4763" w:rsidRPr="00991DCD" w:rsidRDefault="009A4763" w:rsidP="009A4763"/>
    <w:p w:rsidR="009A4763" w:rsidRPr="003C47B1" w:rsidRDefault="009A4763" w:rsidP="009A4763">
      <w:pPr>
        <w:rPr>
          <w:rFonts w:cs="Calibri"/>
        </w:rPr>
      </w:pPr>
      <w:r w:rsidRPr="003C47B1">
        <w:rPr>
          <w:rFonts w:cs="Calibri"/>
        </w:rPr>
        <w:tab/>
      </w:r>
      <w:r w:rsidRPr="003C47B1">
        <w:rPr>
          <w:rFonts w:cs="Calibri"/>
        </w:rPr>
        <w:tab/>
      </w:r>
      <w:r w:rsidRPr="003C47B1">
        <w:rPr>
          <w:rFonts w:cs="Calibri"/>
        </w:rPr>
        <w:tab/>
      </w:r>
      <w:r w:rsidRPr="003C47B1">
        <w:rPr>
          <w:rFonts w:cs="Calibri"/>
        </w:rPr>
        <w:tab/>
      </w:r>
      <w:r w:rsidRPr="003C47B1">
        <w:rPr>
          <w:rFonts w:cs="Calibri"/>
        </w:rPr>
        <w:tab/>
        <w:t xml:space="preserve">┌ </w:t>
      </w:r>
      <w:r w:rsidRPr="0082564C">
        <w:t>close</w:t>
      </w:r>
      <w:r>
        <w:t xml:space="preserve">    ───┐───┐ ─────┐</w:t>
      </w:r>
    </w:p>
    <w:p w:rsidR="009A4763" w:rsidRPr="0082564C" w:rsidRDefault="009A4763" w:rsidP="009A4763">
      <w:r w:rsidRPr="0082564C">
        <w:tab/>
      </w:r>
      <w:r w:rsidRPr="0082564C">
        <w:tab/>
      </w:r>
      <w:proofErr w:type="gramStart"/>
      <w:r w:rsidRPr="0082564C">
        <w:t>{ tongue</w:t>
      </w:r>
      <w:proofErr w:type="gramEnd"/>
      <w:r w:rsidRPr="0082564C">
        <w:t xml:space="preserve"> height</w:t>
      </w:r>
      <w:r>
        <w:t xml:space="preserve">   ───┤</w:t>
      </w:r>
      <w:r w:rsidRPr="0082564C">
        <w:tab/>
      </w:r>
      <w:r>
        <w:t xml:space="preserve">            │         │</w:t>
      </w:r>
      <w:r>
        <w:tab/>
        <w:t xml:space="preserve">      │</w:t>
      </w:r>
    </w:p>
    <w:p w:rsidR="009A4763" w:rsidRPr="0082564C" w:rsidRDefault="009A4763" w:rsidP="009A4763">
      <w:r w:rsidRPr="0082564C">
        <w:tab/>
      </w:r>
      <w:r w:rsidRPr="0082564C">
        <w:tab/>
      </w:r>
      <w:r>
        <w:t>{</w:t>
      </w:r>
      <w:r w:rsidRPr="0082564C">
        <w:tab/>
      </w:r>
      <w:r w:rsidRPr="0082564C">
        <w:tab/>
      </w:r>
      <w:r w:rsidRPr="0082564C">
        <w:tab/>
      </w:r>
      <w:r>
        <w:t>└</w:t>
      </w:r>
      <w:proofErr w:type="gramStart"/>
      <w:r w:rsidRPr="0082564C">
        <w:t>‘open’</w:t>
      </w:r>
      <w:r>
        <w:t xml:space="preserve">  ─</w:t>
      </w:r>
      <w:proofErr w:type="gramEnd"/>
      <w:r>
        <w:t>────┐───┐──┐  │</w:t>
      </w:r>
    </w:p>
    <w:p w:rsidR="009A4763" w:rsidRPr="0082564C" w:rsidRDefault="009A4763" w:rsidP="009A4763">
      <w:proofErr w:type="gramStart"/>
      <w:r>
        <w:t>q</w:t>
      </w:r>
      <w:r w:rsidRPr="0082564C">
        <w:t>uality</w:t>
      </w:r>
      <w:proofErr w:type="gramEnd"/>
      <w:r>
        <w:tab/>
        <w:t xml:space="preserve">{ </w:t>
      </w:r>
      <w:r w:rsidRPr="0082564C">
        <w:tab/>
      </w:r>
      <w:r>
        <w:t>{</w:t>
      </w:r>
      <w:r w:rsidRPr="0082564C">
        <w:tab/>
      </w:r>
      <w:r>
        <w:tab/>
      </w:r>
      <w:r>
        <w:tab/>
        <w:t xml:space="preserve">┌ </w:t>
      </w:r>
      <w:r w:rsidRPr="0082564C">
        <w:t>front</w:t>
      </w:r>
      <w:r>
        <w:t xml:space="preserve">    ───┐─┐</w:t>
      </w:r>
      <w:r>
        <w:tab/>
        <w:t xml:space="preserve">    │     │   │</w:t>
      </w:r>
    </w:p>
    <w:p w:rsidR="009A4763" w:rsidRPr="0082564C" w:rsidRDefault="009A4763" w:rsidP="009A4763">
      <w:r w:rsidRPr="0082564C">
        <w:tab/>
      </w:r>
      <w:r>
        <w:t>{</w:t>
      </w:r>
      <w:r w:rsidRPr="0082564C">
        <w:tab/>
      </w:r>
      <w:proofErr w:type="gramStart"/>
      <w:r w:rsidRPr="0082564C">
        <w:t>{ tongue</w:t>
      </w:r>
      <w:proofErr w:type="gramEnd"/>
      <w:r w:rsidRPr="0082564C">
        <w:t xml:space="preserve"> backness</w:t>
      </w:r>
      <w:r>
        <w:t xml:space="preserve"> ──</w:t>
      </w:r>
      <w:r w:rsidRPr="0082564C">
        <w:tab/>
      </w:r>
      <w:r>
        <w:t xml:space="preserve">┼ </w:t>
      </w:r>
      <w:r w:rsidRPr="0082564C">
        <w:t>central</w:t>
      </w:r>
      <w:r>
        <w:t xml:space="preserve"> ───────┐─┐</w:t>
      </w:r>
      <w:r>
        <w:tab/>
        <w:t xml:space="preserve">      │</w:t>
      </w:r>
    </w:p>
    <w:p w:rsidR="009A4763" w:rsidRPr="0082564C" w:rsidRDefault="009A4763" w:rsidP="009A4763">
      <w:r w:rsidRPr="0082564C">
        <w:tab/>
      </w:r>
      <w:r>
        <w:t>{</w:t>
      </w:r>
      <w:r w:rsidRPr="0082564C">
        <w:tab/>
      </w:r>
      <w:r w:rsidRPr="0082564C">
        <w:tab/>
      </w:r>
      <w:r w:rsidRPr="0082564C">
        <w:tab/>
      </w:r>
      <w:r w:rsidRPr="0082564C">
        <w:tab/>
      </w:r>
      <w:r>
        <w:t xml:space="preserve">└ </w:t>
      </w:r>
      <w:r w:rsidRPr="0082564C">
        <w:t>back</w:t>
      </w:r>
      <w:r>
        <w:t xml:space="preserve">    ────────────┐─┐</w:t>
      </w:r>
    </w:p>
    <w:p w:rsidR="009A4763" w:rsidRPr="0082564C" w:rsidRDefault="009A4763" w:rsidP="009A4763">
      <w:r>
        <w:tab/>
        <w:t>{</w:t>
      </w:r>
    </w:p>
    <w:p w:rsidR="009A4763" w:rsidRPr="0082564C" w:rsidRDefault="009A4763" w:rsidP="009A4763">
      <w:proofErr w:type="spellStart"/>
      <w:proofErr w:type="gramStart"/>
      <w:r w:rsidRPr="0082564C">
        <w:t>velic</w:t>
      </w:r>
      <w:proofErr w:type="spellEnd"/>
      <w:proofErr w:type="gramEnd"/>
      <w:r w:rsidRPr="0082564C">
        <w:t xml:space="preserve"> </w:t>
      </w:r>
      <w:r w:rsidRPr="0082564C">
        <w:tab/>
      </w:r>
      <w:r>
        <w:t>{</w:t>
      </w:r>
      <w:r w:rsidRPr="0082564C">
        <w:tab/>
      </w:r>
      <w:r>
        <w:t>┌</w:t>
      </w:r>
      <w:r w:rsidRPr="0082564C">
        <w:t xml:space="preserve">  oral</w:t>
      </w:r>
      <w:r w:rsidRPr="0082564C">
        <w:tab/>
      </w:r>
      <w:r>
        <w:t xml:space="preserve">                        ────────</w:t>
      </w:r>
      <w:r w:rsidRPr="0082564C">
        <w:t xml:space="preserve"> </w:t>
      </w:r>
      <w:r>
        <w:t xml:space="preserve"> </w:t>
      </w:r>
      <w:proofErr w:type="spellStart"/>
      <w:r w:rsidRPr="0082564C">
        <w:t>i</w:t>
      </w:r>
      <w:proofErr w:type="spellEnd"/>
      <w:r>
        <w:t xml:space="preserve">   e</w:t>
      </w:r>
      <w:r>
        <w:tab/>
        <w:t xml:space="preserve">ǝ   a      </w:t>
      </w:r>
      <w:r w:rsidRPr="0082564C">
        <w:t>o  u</w:t>
      </w:r>
    </w:p>
    <w:p w:rsidR="009A4763" w:rsidRPr="0082564C" w:rsidRDefault="009A4763" w:rsidP="009A4763">
      <w:proofErr w:type="gramStart"/>
      <w:r w:rsidRPr="0082564C">
        <w:t>position</w:t>
      </w:r>
      <w:r>
        <w:t>{</w:t>
      </w:r>
      <w:proofErr w:type="gramEnd"/>
      <w:r w:rsidRPr="0082564C">
        <w:tab/>
      </w:r>
      <w:r>
        <w:t>┤</w:t>
      </w:r>
    </w:p>
    <w:p w:rsidR="009A4763" w:rsidRDefault="009A4763" w:rsidP="009A4763">
      <w:r w:rsidRPr="0082564C">
        <w:tab/>
      </w:r>
      <w:r w:rsidRPr="0082564C">
        <w:tab/>
      </w:r>
      <w:r>
        <w:t>└</w:t>
      </w:r>
      <w:r w:rsidRPr="0082564C">
        <w:t xml:space="preserve"> nasal</w:t>
      </w:r>
      <w:r w:rsidR="00C02DB4">
        <w:t>ized</w:t>
      </w:r>
      <w:r w:rsidRPr="0082564C">
        <w:tab/>
      </w:r>
      <w:r w:rsidRPr="0082564C">
        <w:tab/>
      </w:r>
      <w:r>
        <w:t>───────</w:t>
      </w:r>
      <w:proofErr w:type="gramStart"/>
      <w:r>
        <w:t>─</w:t>
      </w:r>
      <w:r w:rsidRPr="0082564C">
        <w:t xml:space="preserve"> </w:t>
      </w:r>
      <w:r>
        <w:t xml:space="preserve"> </w:t>
      </w:r>
      <w:proofErr w:type="spellStart"/>
      <w:r w:rsidRPr="0082564C">
        <w:t>i</w:t>
      </w:r>
      <w:proofErr w:type="spellEnd"/>
      <w:proofErr w:type="gramEnd"/>
      <w:r w:rsidRPr="0082564C">
        <w:t>͂   e͂</w:t>
      </w:r>
      <w:r w:rsidRPr="0082564C">
        <w:tab/>
        <w:t>ǝ͂   a͂</w:t>
      </w:r>
      <w:r w:rsidRPr="0082564C">
        <w:tab/>
        <w:t xml:space="preserve">o͂  </w:t>
      </w:r>
    </w:p>
    <w:p w:rsidR="009A4763" w:rsidRPr="00C3378D" w:rsidRDefault="009A4763" w:rsidP="009A4763">
      <w:pPr>
        <w:rPr>
          <w:i/>
          <w:color w:val="FF0000"/>
          <w:sz w:val="20"/>
          <w:szCs w:val="20"/>
        </w:rPr>
      </w:pPr>
      <w:r w:rsidRPr="00C3378D">
        <w:rPr>
          <w:i/>
          <w:color w:val="FF0000"/>
          <w:sz w:val="20"/>
          <w:szCs w:val="20"/>
        </w:rPr>
        <w:t>(</w:t>
      </w:r>
      <w:proofErr w:type="gramStart"/>
      <w:r w:rsidRPr="00C3378D">
        <w:rPr>
          <w:i/>
          <w:color w:val="FF0000"/>
          <w:sz w:val="20"/>
          <w:szCs w:val="20"/>
        </w:rPr>
        <w:t>the</w:t>
      </w:r>
      <w:proofErr w:type="gramEnd"/>
      <w:r w:rsidRPr="00C3378D">
        <w:rPr>
          <w:i/>
          <w:color w:val="FF0000"/>
          <w:sz w:val="20"/>
          <w:szCs w:val="20"/>
        </w:rPr>
        <w:t xml:space="preserve"> vertical brace brackets show where a single large brace bracket should appear)</w:t>
      </w:r>
    </w:p>
    <w:p w:rsidR="009A4763" w:rsidRPr="00C3378D" w:rsidRDefault="00B23FF1" w:rsidP="009A4763">
      <w:pPr>
        <w:jc w:val="center"/>
        <w:rPr>
          <w:sz w:val="20"/>
          <w:szCs w:val="20"/>
        </w:rPr>
      </w:pPr>
      <w:r>
        <w:rPr>
          <w:sz w:val="20"/>
          <w:szCs w:val="20"/>
        </w:rPr>
        <w:t>Fig. 10</w:t>
      </w:r>
      <w:r w:rsidR="009A4763" w:rsidRPr="00C3378D">
        <w:rPr>
          <w:sz w:val="20"/>
          <w:szCs w:val="20"/>
        </w:rPr>
        <w:t xml:space="preserve"> </w:t>
      </w:r>
      <w:proofErr w:type="gramStart"/>
      <w:r w:rsidR="009A4763" w:rsidRPr="00C3378D">
        <w:rPr>
          <w:sz w:val="20"/>
          <w:szCs w:val="20"/>
        </w:rPr>
        <w:t>A</w:t>
      </w:r>
      <w:proofErr w:type="gramEnd"/>
      <w:r w:rsidR="009A4763" w:rsidRPr="00C3378D">
        <w:rPr>
          <w:sz w:val="20"/>
          <w:szCs w:val="20"/>
        </w:rPr>
        <w:t xml:space="preserve"> system network of the vowels of </w:t>
      </w:r>
      <w:r w:rsidR="00C3378D" w:rsidRPr="00C3378D">
        <w:rPr>
          <w:sz w:val="20"/>
          <w:szCs w:val="20"/>
        </w:rPr>
        <w:t>Etkywan</w:t>
      </w:r>
    </w:p>
    <w:p w:rsidR="009A4763" w:rsidRDefault="009A4763" w:rsidP="009A4763">
      <w:pPr>
        <w:jc w:val="center"/>
        <w:rPr>
          <w:sz w:val="20"/>
          <w:szCs w:val="20"/>
        </w:rPr>
      </w:pPr>
    </w:p>
    <w:p w:rsidR="009A4763" w:rsidRDefault="009A4763" w:rsidP="009A4763">
      <w:pPr>
        <w:rPr>
          <w:lang w:eastAsia="ko-KR"/>
        </w:rPr>
      </w:pPr>
      <w:r>
        <w:rPr>
          <w:lang w:eastAsia="ko-KR"/>
        </w:rPr>
        <w:t xml:space="preserve">The inventory of English consonants is, likewise, presented first as being more familiar. The classification criteria are presented in a system network for syllable-initial consonants as below (Tench </w:t>
      </w:r>
      <w:r w:rsidR="00C02DB4">
        <w:rPr>
          <w:lang w:eastAsia="ko-KR"/>
        </w:rPr>
        <w:t xml:space="preserve">2014, </w:t>
      </w:r>
      <w:r>
        <w:rPr>
          <w:lang w:eastAsia="ko-KR"/>
        </w:rPr>
        <w:t>20</w:t>
      </w:r>
      <w:r w:rsidR="00C3378D">
        <w:rPr>
          <w:lang w:eastAsia="ko-KR"/>
        </w:rPr>
        <w:t>2</w:t>
      </w:r>
      <w:r>
        <w:rPr>
          <w:lang w:eastAsia="ko-KR"/>
        </w:rPr>
        <w:t xml:space="preserve">4); that for syllable-final consonants would require the addition of </w:t>
      </w:r>
      <w:r>
        <w:rPr>
          <w:rFonts w:ascii="Ipa-samd Uclphon1 SILDoulosL" w:hAnsi="Ipa-samd Uclphon1 SILDoulosL"/>
          <w:lang w:eastAsia="ko-KR"/>
        </w:rPr>
        <w:t></w:t>
      </w:r>
      <w:r w:rsidR="00C02DB4">
        <w:rPr>
          <w:lang w:eastAsia="ko-KR"/>
        </w:rPr>
        <w:t>ŋ</w:t>
      </w:r>
      <w:r>
        <w:rPr>
          <w:rFonts w:ascii="Ipa-samd Uclphon1 SILDoulosL" w:hAnsi="Ipa-samd Uclphon1 SILDoulosL"/>
          <w:lang w:eastAsia="ko-KR"/>
        </w:rPr>
        <w:t></w:t>
      </w:r>
      <w:r>
        <w:rPr>
          <w:rFonts w:ascii="Ipa-samd Uclphon1 SILDoulosL" w:hAnsi="Ipa-samd Uclphon1 SILDoulosL"/>
          <w:lang w:eastAsia="ko-KR"/>
        </w:rPr>
        <w:t></w:t>
      </w:r>
      <w:r>
        <w:rPr>
          <w:lang w:eastAsia="ko-KR"/>
        </w:rPr>
        <w:t>‘nasal velar flat’, and also the deletion of /h/ and the ‘articulator’ row ‘glottal’, and also the ‘manner’ row ‘approximant’.</w:t>
      </w:r>
    </w:p>
    <w:p w:rsidR="009A4763" w:rsidRDefault="009A4763" w:rsidP="009A4763">
      <w:pPr>
        <w:rPr>
          <w:sz w:val="20"/>
          <w:szCs w:val="20"/>
        </w:rPr>
      </w:pPr>
      <w:r w:rsidRPr="003C47B1">
        <w:rPr>
          <w:noProof/>
          <w:sz w:val="20"/>
          <w:szCs w:val="20"/>
          <w:lang w:eastAsia="en-GB"/>
        </w:rPr>
        <w:lastRenderedPageBreak/>
        <w:drawing>
          <wp:inline distT="0" distB="0" distL="0" distR="0">
            <wp:extent cx="5287645" cy="31508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7645" cy="3150870"/>
                    </a:xfrm>
                    <a:prstGeom prst="rect">
                      <a:avLst/>
                    </a:prstGeom>
                    <a:noFill/>
                    <a:ln>
                      <a:noFill/>
                    </a:ln>
                  </pic:spPr>
                </pic:pic>
              </a:graphicData>
            </a:graphic>
          </wp:inline>
        </w:drawing>
      </w:r>
    </w:p>
    <w:p w:rsidR="009A4763" w:rsidRDefault="00B23FF1" w:rsidP="009A4763">
      <w:pPr>
        <w:jc w:val="center"/>
        <w:rPr>
          <w:sz w:val="20"/>
          <w:szCs w:val="20"/>
        </w:rPr>
      </w:pPr>
      <w:r>
        <w:rPr>
          <w:sz w:val="20"/>
          <w:szCs w:val="20"/>
        </w:rPr>
        <w:t>Fig. 11</w:t>
      </w:r>
      <w:r w:rsidR="009A4763">
        <w:rPr>
          <w:sz w:val="20"/>
          <w:szCs w:val="20"/>
        </w:rPr>
        <w:t xml:space="preserve"> </w:t>
      </w:r>
      <w:proofErr w:type="gramStart"/>
      <w:r w:rsidR="009A4763">
        <w:rPr>
          <w:sz w:val="20"/>
          <w:szCs w:val="20"/>
        </w:rPr>
        <w:t>A</w:t>
      </w:r>
      <w:proofErr w:type="gramEnd"/>
      <w:r w:rsidR="009A4763">
        <w:rPr>
          <w:sz w:val="20"/>
          <w:szCs w:val="20"/>
        </w:rPr>
        <w:t xml:space="preserve"> system network of the syllable-initial consonants of Southern England Standard Pronunciation</w:t>
      </w:r>
    </w:p>
    <w:p w:rsidR="009A4763" w:rsidRDefault="009A4763" w:rsidP="009A4763">
      <w:pPr>
        <w:rPr>
          <w:lang w:eastAsia="ko-KR"/>
        </w:rPr>
      </w:pPr>
    </w:p>
    <w:p w:rsidR="009A4763" w:rsidRDefault="009A4763" w:rsidP="009A4763">
      <w:pPr>
        <w:rPr>
          <w:lang w:eastAsia="ko-KR"/>
        </w:rPr>
      </w:pPr>
      <w:r w:rsidRPr="00CB6193">
        <w:rPr>
          <w:lang w:eastAsia="ko-KR"/>
        </w:rPr>
        <w:t>The incidental advantages of this display</w:t>
      </w:r>
      <w:r>
        <w:rPr>
          <w:lang w:eastAsia="ko-KR"/>
        </w:rPr>
        <w:t xml:space="preserve"> over traditional consonant charts include the close link between affricates and both fricatives and plosives, the close link between nasals and both plosives (in points of articulation) and approximants (as ‘fellow’ sonorants), the labelling of grooved articulations and the close links between them, and the avoidance of redundant ‘cells’ for voicelessness for sonorants. (There is, however, a redundant voiced ‘cell’ accompanying /h/.) The brackets around </w:t>
      </w:r>
      <w:r w:rsidR="00ED72CC">
        <w:rPr>
          <w:rFonts w:ascii="Ipa-samd Uclphon1 SILDoulosL" w:hAnsi="Ipa-samd Uclphon1 SILDoulosL"/>
          <w:lang w:eastAsia="ko-KR"/>
        </w:rPr>
        <w:t></w:t>
      </w:r>
      <w:r w:rsidR="00ED72CC">
        <w:rPr>
          <w:rFonts w:ascii="Calibri" w:hAnsi="Calibri" w:cs="Calibri"/>
          <w:lang w:eastAsia="ko-KR"/>
        </w:rPr>
        <w:t>ʒ</w:t>
      </w:r>
      <w:r>
        <w:rPr>
          <w:rFonts w:ascii="Ipa-samd Uclphon1 SILDoulosL" w:hAnsi="Ipa-samd Uclphon1 SILDoulosL"/>
          <w:lang w:eastAsia="ko-KR"/>
        </w:rPr>
        <w:t></w:t>
      </w:r>
      <w:r>
        <w:rPr>
          <w:lang w:eastAsia="ko-KR"/>
        </w:rPr>
        <w:t xml:space="preserve"> indicate its marginal status in the syllable-initial system; brackets would not be required in the network for the syllable-final system.</w:t>
      </w:r>
    </w:p>
    <w:p w:rsidR="009A4763" w:rsidRDefault="009A4763" w:rsidP="009A4763">
      <w:pPr>
        <w:rPr>
          <w:sz w:val="20"/>
          <w:szCs w:val="20"/>
        </w:rPr>
      </w:pPr>
    </w:p>
    <w:p w:rsidR="00B7485C" w:rsidRDefault="00B7485C" w:rsidP="009A4763">
      <w:r w:rsidRPr="00B7485C">
        <w:t xml:space="preserve">The </w:t>
      </w:r>
      <w:r>
        <w:t>inventory of Etkywan consonants is shown as follows:</w:t>
      </w:r>
    </w:p>
    <w:p w:rsidR="00B7485C" w:rsidRPr="00B7485C" w:rsidRDefault="00B7485C" w:rsidP="009A4763"/>
    <w:p w:rsidR="009A4763" w:rsidRDefault="009A4763" w:rsidP="009A4763">
      <w:pPr>
        <w:rPr>
          <w:sz w:val="20"/>
          <w:szCs w:val="20"/>
        </w:rPr>
      </w:pPr>
      <w:r>
        <w:rPr>
          <w:sz w:val="20"/>
          <w:szCs w:val="20"/>
        </w:rPr>
        <w:tab/>
      </w:r>
      <w:r>
        <w:rPr>
          <w:sz w:val="20"/>
          <w:szCs w:val="20"/>
        </w:rPr>
        <w:tab/>
      </w:r>
      <w:r>
        <w:rPr>
          <w:sz w:val="20"/>
          <w:szCs w:val="20"/>
        </w:rPr>
        <w:tab/>
      </w:r>
      <w:r>
        <w:rPr>
          <w:sz w:val="20"/>
          <w:szCs w:val="20"/>
        </w:rPr>
        <w:tab/>
      </w:r>
    </w:p>
    <w:p w:rsidR="009A4763" w:rsidRDefault="009A4763" w:rsidP="009A4763">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┌fricatives ───</w:t>
      </w:r>
      <w:r>
        <w:rPr>
          <w:sz w:val="20"/>
          <w:szCs w:val="20"/>
        </w:rPr>
        <w:tab/>
        <w:t>┌</w:t>
      </w:r>
      <w:proofErr w:type="spellStart"/>
      <w:r>
        <w:rPr>
          <w:sz w:val="20"/>
          <w:szCs w:val="20"/>
        </w:rPr>
        <w:t>vl</w:t>
      </w:r>
      <w:proofErr w:type="spellEnd"/>
      <w:r>
        <w:rPr>
          <w:sz w:val="20"/>
          <w:szCs w:val="20"/>
        </w:rPr>
        <w:tab/>
        <w:t xml:space="preserve">  f</w:t>
      </w:r>
      <w:r>
        <w:rPr>
          <w:sz w:val="20"/>
          <w:szCs w:val="20"/>
        </w:rPr>
        <w:tab/>
        <w:t>s      ʃ</w:t>
      </w:r>
      <w:r>
        <w:rPr>
          <w:sz w:val="20"/>
          <w:szCs w:val="20"/>
        </w:rPr>
        <w:tab/>
        <w:t xml:space="preserve">           ʍ</w:t>
      </w:r>
      <w:r>
        <w:rPr>
          <w:sz w:val="20"/>
          <w:szCs w:val="20"/>
        </w:rPr>
        <w:tab/>
        <w:t xml:space="preserve">    h</w:t>
      </w:r>
    </w:p>
    <w:p w:rsidR="009A4763" w:rsidRDefault="009A4763" w:rsidP="009A4763">
      <w:pPr>
        <w:rPr>
          <w:sz w:val="20"/>
          <w:szCs w:val="20"/>
        </w:rPr>
      </w:pPr>
      <w:r>
        <w:rPr>
          <w:sz w:val="20"/>
          <w:szCs w:val="20"/>
        </w:rPr>
        <w:tab/>
      </w:r>
      <w:r>
        <w:rPr>
          <w:sz w:val="20"/>
          <w:szCs w:val="20"/>
        </w:rPr>
        <w:tab/>
      </w:r>
      <w:r>
        <w:rPr>
          <w:sz w:val="20"/>
          <w:szCs w:val="20"/>
        </w:rPr>
        <w:tab/>
      </w:r>
      <w:r>
        <w:rPr>
          <w:sz w:val="20"/>
          <w:szCs w:val="20"/>
        </w:rPr>
        <w:tab/>
        <w:t xml:space="preserve"> </w:t>
      </w:r>
      <w:r w:rsidR="00B7485C">
        <w:rPr>
          <w:sz w:val="20"/>
          <w:szCs w:val="20"/>
        </w:rPr>
        <w:tab/>
        <w:t xml:space="preserve"> </w:t>
      </w:r>
      <w:r>
        <w:rPr>
          <w:sz w:val="20"/>
          <w:szCs w:val="20"/>
        </w:rPr>
        <w:t>│</w:t>
      </w:r>
      <w:r>
        <w:rPr>
          <w:sz w:val="20"/>
          <w:szCs w:val="20"/>
        </w:rPr>
        <w:tab/>
      </w:r>
      <w:r>
        <w:rPr>
          <w:sz w:val="20"/>
          <w:szCs w:val="20"/>
        </w:rPr>
        <w:tab/>
        <w:t>└</w:t>
      </w:r>
      <w:proofErr w:type="spellStart"/>
      <w:r>
        <w:rPr>
          <w:sz w:val="20"/>
          <w:szCs w:val="20"/>
        </w:rPr>
        <w:t>vd</w:t>
      </w:r>
      <w:proofErr w:type="spellEnd"/>
      <w:r>
        <w:rPr>
          <w:sz w:val="20"/>
          <w:szCs w:val="20"/>
        </w:rPr>
        <w:tab/>
        <w:t xml:space="preserve">  v</w:t>
      </w:r>
      <w:r>
        <w:rPr>
          <w:sz w:val="20"/>
          <w:szCs w:val="20"/>
        </w:rPr>
        <w:tab/>
        <w:t>z</w:t>
      </w:r>
      <w:r w:rsidR="00ED72CC">
        <w:rPr>
          <w:sz w:val="20"/>
          <w:szCs w:val="20"/>
        </w:rPr>
        <w:t xml:space="preserve">    </w:t>
      </w:r>
    </w:p>
    <w:p w:rsidR="009A4763" w:rsidRDefault="00B7485C" w:rsidP="009A4763">
      <w:pPr>
        <w:rPr>
          <w:sz w:val="20"/>
          <w:szCs w:val="20"/>
        </w:rPr>
      </w:pPr>
      <w:r>
        <w:rPr>
          <w:sz w:val="20"/>
          <w:szCs w:val="20"/>
        </w:rPr>
        <w:tab/>
      </w:r>
      <w:r>
        <w:rPr>
          <w:sz w:val="20"/>
          <w:szCs w:val="20"/>
        </w:rPr>
        <w:tab/>
        <w:t>┌</w:t>
      </w:r>
      <w:proofErr w:type="spellStart"/>
      <w:r>
        <w:rPr>
          <w:sz w:val="20"/>
          <w:szCs w:val="20"/>
        </w:rPr>
        <w:t>obstruents</w:t>
      </w:r>
      <w:proofErr w:type="spellEnd"/>
      <w:r>
        <w:rPr>
          <w:sz w:val="20"/>
          <w:szCs w:val="20"/>
        </w:rPr>
        <w:t xml:space="preserve"> ――</w:t>
      </w:r>
      <w:r>
        <w:rPr>
          <w:sz w:val="20"/>
          <w:szCs w:val="20"/>
        </w:rPr>
        <w:tab/>
      </w:r>
      <w:proofErr w:type="gramStart"/>
      <w:r w:rsidR="009A4763">
        <w:rPr>
          <w:sz w:val="20"/>
          <w:szCs w:val="20"/>
        </w:rPr>
        <w:t xml:space="preserve">stricture </w:t>
      </w:r>
      <w:r>
        <w:rPr>
          <w:sz w:val="20"/>
          <w:szCs w:val="20"/>
        </w:rPr>
        <w:t xml:space="preserve"> </w:t>
      </w:r>
      <w:r w:rsidR="009A4763">
        <w:rPr>
          <w:sz w:val="20"/>
          <w:szCs w:val="20"/>
        </w:rPr>
        <w:t>┼</w:t>
      </w:r>
      <w:proofErr w:type="gramEnd"/>
      <w:r w:rsidR="009A4763">
        <w:rPr>
          <w:sz w:val="20"/>
          <w:szCs w:val="20"/>
        </w:rPr>
        <w:t>affricates───</w:t>
      </w:r>
      <w:r w:rsidR="009A4763">
        <w:rPr>
          <w:sz w:val="20"/>
          <w:szCs w:val="20"/>
        </w:rPr>
        <w:tab/>
        <w:t>┌</w:t>
      </w:r>
      <w:proofErr w:type="spellStart"/>
      <w:r w:rsidR="009A4763">
        <w:rPr>
          <w:sz w:val="20"/>
          <w:szCs w:val="20"/>
        </w:rPr>
        <w:t>vl</w:t>
      </w:r>
      <w:proofErr w:type="spellEnd"/>
      <w:r w:rsidR="009A4763">
        <w:rPr>
          <w:sz w:val="20"/>
          <w:szCs w:val="20"/>
        </w:rPr>
        <w:tab/>
      </w:r>
      <w:r w:rsidR="009A4763">
        <w:rPr>
          <w:sz w:val="20"/>
          <w:szCs w:val="20"/>
        </w:rPr>
        <w:tab/>
      </w:r>
      <w:proofErr w:type="spellStart"/>
      <w:r w:rsidR="009A4763">
        <w:rPr>
          <w:sz w:val="20"/>
          <w:szCs w:val="20"/>
        </w:rPr>
        <w:t>ts</w:t>
      </w:r>
      <w:proofErr w:type="spellEnd"/>
      <w:r w:rsidR="009A4763">
        <w:rPr>
          <w:sz w:val="20"/>
          <w:szCs w:val="20"/>
        </w:rPr>
        <w:t xml:space="preserve">    </w:t>
      </w:r>
      <w:proofErr w:type="spellStart"/>
      <w:r w:rsidR="009A4763">
        <w:rPr>
          <w:sz w:val="20"/>
          <w:szCs w:val="20"/>
        </w:rPr>
        <w:t>tʃ</w:t>
      </w:r>
      <w:proofErr w:type="spellEnd"/>
    </w:p>
    <w:p w:rsidR="009A4763" w:rsidRDefault="009A4763" w:rsidP="009A4763">
      <w:pPr>
        <w:rPr>
          <w:sz w:val="20"/>
          <w:szCs w:val="20"/>
        </w:rPr>
      </w:pPr>
      <w:r>
        <w:rPr>
          <w:sz w:val="20"/>
          <w:szCs w:val="20"/>
        </w:rPr>
        <w:tab/>
      </w:r>
      <w:r>
        <w:rPr>
          <w:sz w:val="20"/>
          <w:szCs w:val="20"/>
        </w:rPr>
        <w:tab/>
        <w:t>│</w:t>
      </w:r>
      <w:r>
        <w:rPr>
          <w:sz w:val="20"/>
          <w:szCs w:val="20"/>
        </w:rPr>
        <w:tab/>
      </w:r>
      <w:r>
        <w:rPr>
          <w:sz w:val="20"/>
          <w:szCs w:val="20"/>
        </w:rPr>
        <w:tab/>
        <w:t xml:space="preserve">  </w:t>
      </w:r>
      <w:r>
        <w:rPr>
          <w:sz w:val="20"/>
          <w:szCs w:val="20"/>
        </w:rPr>
        <w:tab/>
        <w:t xml:space="preserve"> │</w:t>
      </w:r>
      <w:r>
        <w:rPr>
          <w:sz w:val="20"/>
          <w:szCs w:val="20"/>
        </w:rPr>
        <w:tab/>
      </w:r>
      <w:r>
        <w:rPr>
          <w:sz w:val="20"/>
          <w:szCs w:val="20"/>
        </w:rPr>
        <w:tab/>
        <w:t>└</w:t>
      </w:r>
      <w:proofErr w:type="spellStart"/>
      <w:r>
        <w:rPr>
          <w:sz w:val="20"/>
          <w:szCs w:val="20"/>
        </w:rPr>
        <w:t>vd</w:t>
      </w:r>
      <w:proofErr w:type="spellEnd"/>
      <w:r>
        <w:rPr>
          <w:sz w:val="20"/>
          <w:szCs w:val="20"/>
        </w:rPr>
        <w:tab/>
      </w:r>
      <w:r>
        <w:rPr>
          <w:sz w:val="20"/>
          <w:szCs w:val="20"/>
        </w:rPr>
        <w:tab/>
        <w:t xml:space="preserve">      </w:t>
      </w:r>
      <w:proofErr w:type="spellStart"/>
      <w:r>
        <w:rPr>
          <w:sz w:val="20"/>
          <w:szCs w:val="20"/>
        </w:rPr>
        <w:t>dʒ</w:t>
      </w:r>
      <w:proofErr w:type="spellEnd"/>
    </w:p>
    <w:p w:rsidR="009A4763" w:rsidRDefault="009A4763" w:rsidP="009A4763">
      <w:pPr>
        <w:rPr>
          <w:sz w:val="20"/>
          <w:szCs w:val="20"/>
        </w:rPr>
      </w:pPr>
      <w:r>
        <w:rPr>
          <w:sz w:val="20"/>
          <w:szCs w:val="20"/>
        </w:rPr>
        <w:tab/>
      </w:r>
      <w:r>
        <w:rPr>
          <w:sz w:val="20"/>
          <w:szCs w:val="20"/>
        </w:rPr>
        <w:tab/>
        <w:t>│</w:t>
      </w:r>
      <w:r>
        <w:rPr>
          <w:sz w:val="20"/>
          <w:szCs w:val="20"/>
        </w:rPr>
        <w:tab/>
      </w:r>
      <w:r>
        <w:rPr>
          <w:sz w:val="20"/>
          <w:szCs w:val="20"/>
        </w:rPr>
        <w:tab/>
      </w:r>
      <w:r>
        <w:rPr>
          <w:sz w:val="20"/>
          <w:szCs w:val="20"/>
        </w:rPr>
        <w:tab/>
        <w:t xml:space="preserve"> └</w:t>
      </w:r>
      <w:proofErr w:type="gramStart"/>
      <w:r>
        <w:rPr>
          <w:sz w:val="20"/>
          <w:szCs w:val="20"/>
        </w:rPr>
        <w:t>plosives  ─</w:t>
      </w:r>
      <w:proofErr w:type="gramEnd"/>
      <w:r>
        <w:rPr>
          <w:sz w:val="20"/>
          <w:szCs w:val="20"/>
        </w:rPr>
        <w:t>──</w:t>
      </w:r>
      <w:r>
        <w:rPr>
          <w:sz w:val="20"/>
          <w:szCs w:val="20"/>
        </w:rPr>
        <w:tab/>
        <w:t>┌</w:t>
      </w:r>
      <w:proofErr w:type="spellStart"/>
      <w:r>
        <w:rPr>
          <w:sz w:val="20"/>
          <w:szCs w:val="20"/>
        </w:rPr>
        <w:t>vl</w:t>
      </w:r>
      <w:proofErr w:type="spellEnd"/>
      <w:r>
        <w:rPr>
          <w:sz w:val="20"/>
          <w:szCs w:val="20"/>
        </w:rPr>
        <w:tab/>
        <w:t>p         t</w:t>
      </w:r>
      <w:r>
        <w:rPr>
          <w:sz w:val="20"/>
          <w:szCs w:val="20"/>
        </w:rPr>
        <w:tab/>
      </w:r>
      <w:r>
        <w:rPr>
          <w:sz w:val="20"/>
          <w:szCs w:val="20"/>
        </w:rPr>
        <w:tab/>
        <w:t xml:space="preserve">       k  </w:t>
      </w:r>
      <w:proofErr w:type="spellStart"/>
      <w:r>
        <w:rPr>
          <w:sz w:val="20"/>
          <w:szCs w:val="20"/>
        </w:rPr>
        <w:t>kp</w:t>
      </w:r>
      <w:proofErr w:type="spellEnd"/>
      <w:r>
        <w:rPr>
          <w:sz w:val="20"/>
          <w:szCs w:val="20"/>
        </w:rPr>
        <w:tab/>
      </w:r>
    </w:p>
    <w:p w:rsidR="009A4763" w:rsidRDefault="009A4763" w:rsidP="009A4763">
      <w:pPr>
        <w:rPr>
          <w:sz w:val="20"/>
          <w:szCs w:val="20"/>
        </w:rPr>
      </w:pPr>
      <w:r>
        <w:rPr>
          <w:sz w:val="20"/>
          <w:szCs w:val="20"/>
        </w:rPr>
        <w:t>{</w:t>
      </w:r>
      <w:proofErr w:type="gramStart"/>
      <w:r>
        <w:rPr>
          <w:sz w:val="20"/>
          <w:szCs w:val="20"/>
        </w:rPr>
        <w:t>manner</w:t>
      </w:r>
      <w:proofErr w:type="gramEnd"/>
      <w:r>
        <w:rPr>
          <w:sz w:val="20"/>
          <w:szCs w:val="20"/>
        </w:rPr>
        <w:tab/>
        <w:t xml:space="preserve">  ────</w:t>
      </w:r>
      <w:r>
        <w:rPr>
          <w:sz w:val="20"/>
          <w:szCs w:val="20"/>
        </w:rPr>
        <w:tab/>
        <w:t>┤</w:t>
      </w:r>
      <w:r>
        <w:rPr>
          <w:sz w:val="20"/>
          <w:szCs w:val="20"/>
        </w:rPr>
        <w:tab/>
      </w:r>
      <w:r>
        <w:rPr>
          <w:sz w:val="20"/>
          <w:szCs w:val="20"/>
        </w:rPr>
        <w:tab/>
        <w:t xml:space="preserve"> </w:t>
      </w:r>
      <w:r>
        <w:rPr>
          <w:sz w:val="20"/>
          <w:szCs w:val="20"/>
        </w:rPr>
        <w:tab/>
        <w:t xml:space="preserve"> </w:t>
      </w:r>
      <w:r>
        <w:rPr>
          <w:sz w:val="20"/>
          <w:szCs w:val="20"/>
        </w:rPr>
        <w:tab/>
      </w:r>
      <w:r>
        <w:rPr>
          <w:sz w:val="20"/>
          <w:szCs w:val="20"/>
        </w:rPr>
        <w:tab/>
        <w:t>└</w:t>
      </w:r>
      <w:proofErr w:type="spellStart"/>
      <w:r>
        <w:rPr>
          <w:sz w:val="20"/>
          <w:szCs w:val="20"/>
        </w:rPr>
        <w:t>vd</w:t>
      </w:r>
      <w:proofErr w:type="spellEnd"/>
      <w:r>
        <w:rPr>
          <w:sz w:val="20"/>
          <w:szCs w:val="20"/>
        </w:rPr>
        <w:tab/>
        <w:t>b         d</w:t>
      </w:r>
      <w:r>
        <w:rPr>
          <w:sz w:val="20"/>
          <w:szCs w:val="20"/>
        </w:rPr>
        <w:tab/>
      </w:r>
      <w:r>
        <w:rPr>
          <w:sz w:val="20"/>
          <w:szCs w:val="20"/>
        </w:rPr>
        <w:tab/>
        <w:t xml:space="preserve">       ɡ</w:t>
      </w:r>
    </w:p>
    <w:p w:rsidR="009A4763" w:rsidRDefault="009A4763" w:rsidP="009A4763">
      <w:pPr>
        <w:rPr>
          <w:sz w:val="20"/>
          <w:szCs w:val="20"/>
        </w:rPr>
      </w:pPr>
      <w:r>
        <w:rPr>
          <w:sz w:val="20"/>
          <w:szCs w:val="20"/>
        </w:rPr>
        <w:t>{</w:t>
      </w:r>
      <w:r>
        <w:rPr>
          <w:sz w:val="20"/>
          <w:szCs w:val="20"/>
        </w:rPr>
        <w:tab/>
      </w:r>
      <w:r>
        <w:rPr>
          <w:sz w:val="20"/>
          <w:szCs w:val="20"/>
        </w:rPr>
        <w:tab/>
        <w:t>│</w:t>
      </w:r>
    </w:p>
    <w:p w:rsidR="009A4763" w:rsidRDefault="009A4763" w:rsidP="009A4763">
      <w:pPr>
        <w:rPr>
          <w:sz w:val="20"/>
          <w:szCs w:val="20"/>
        </w:rPr>
      </w:pPr>
      <w:r>
        <w:rPr>
          <w:sz w:val="20"/>
          <w:szCs w:val="20"/>
        </w:rPr>
        <w:t>{</w:t>
      </w:r>
      <w:r>
        <w:rPr>
          <w:sz w:val="20"/>
          <w:szCs w:val="20"/>
        </w:rPr>
        <w:tab/>
      </w:r>
      <w:r>
        <w:rPr>
          <w:sz w:val="20"/>
          <w:szCs w:val="20"/>
        </w:rPr>
        <w:tab/>
        <w:t>│</w:t>
      </w:r>
      <w:r>
        <w:rPr>
          <w:sz w:val="20"/>
          <w:szCs w:val="20"/>
        </w:rPr>
        <w:tab/>
      </w:r>
      <w:r>
        <w:rPr>
          <w:sz w:val="20"/>
          <w:szCs w:val="20"/>
        </w:rPr>
        <w:tab/>
        <w:t>┌nasals</w:t>
      </w:r>
      <w:r>
        <w:rPr>
          <w:sz w:val="20"/>
          <w:szCs w:val="20"/>
        </w:rPr>
        <w:tab/>
        <w:t>──────────</w:t>
      </w:r>
      <w:r>
        <w:rPr>
          <w:sz w:val="20"/>
          <w:szCs w:val="20"/>
        </w:rPr>
        <w:tab/>
      </w:r>
      <w:r>
        <w:rPr>
          <w:sz w:val="20"/>
          <w:szCs w:val="20"/>
        </w:rPr>
        <w:tab/>
        <w:t>m       n</w:t>
      </w:r>
      <w:r>
        <w:rPr>
          <w:sz w:val="20"/>
          <w:szCs w:val="20"/>
        </w:rPr>
        <w:tab/>
      </w:r>
      <w:r>
        <w:rPr>
          <w:sz w:val="20"/>
          <w:szCs w:val="20"/>
        </w:rPr>
        <w:tab/>
        <w:t>ɲ     ŋ</w:t>
      </w:r>
    </w:p>
    <w:p w:rsidR="009A4763" w:rsidRDefault="009A4763" w:rsidP="009A4763">
      <w:pPr>
        <w:rPr>
          <w:sz w:val="20"/>
          <w:szCs w:val="20"/>
        </w:rPr>
      </w:pPr>
      <w:r>
        <w:rPr>
          <w:sz w:val="20"/>
          <w:szCs w:val="20"/>
        </w:rPr>
        <w:t>{</w:t>
      </w:r>
      <w:r>
        <w:rPr>
          <w:sz w:val="20"/>
          <w:szCs w:val="20"/>
        </w:rPr>
        <w:tab/>
      </w:r>
      <w:r>
        <w:rPr>
          <w:sz w:val="20"/>
          <w:szCs w:val="20"/>
        </w:rPr>
        <w:tab/>
        <w:t>└sonorants ───</w:t>
      </w:r>
      <w:r>
        <w:rPr>
          <w:sz w:val="20"/>
          <w:szCs w:val="20"/>
        </w:rPr>
        <w:tab/>
        <w:t>┤</w:t>
      </w:r>
      <w:r>
        <w:rPr>
          <w:sz w:val="20"/>
          <w:szCs w:val="20"/>
        </w:rPr>
        <w:tab/>
        <w:t>┌approximants ─</w:t>
      </w:r>
      <w:r>
        <w:rPr>
          <w:sz w:val="20"/>
          <w:szCs w:val="20"/>
        </w:rPr>
        <w:tab/>
      </w:r>
      <w:r>
        <w:rPr>
          <w:sz w:val="20"/>
          <w:szCs w:val="20"/>
        </w:rPr>
        <w:tab/>
      </w:r>
      <w:r>
        <w:rPr>
          <w:sz w:val="20"/>
          <w:szCs w:val="20"/>
        </w:rPr>
        <w:tab/>
      </w:r>
      <w:r>
        <w:rPr>
          <w:sz w:val="20"/>
          <w:szCs w:val="20"/>
        </w:rPr>
        <w:tab/>
        <w:t>j          w</w:t>
      </w:r>
    </w:p>
    <w:p w:rsidR="009A4763" w:rsidRDefault="009A4763" w:rsidP="009A4763">
      <w:pPr>
        <w:rPr>
          <w:sz w:val="20"/>
          <w:szCs w:val="20"/>
        </w:rPr>
      </w:pPr>
      <w:r>
        <w:rPr>
          <w:sz w:val="20"/>
          <w:szCs w:val="20"/>
        </w:rPr>
        <w:t>{</w:t>
      </w:r>
      <w:r>
        <w:rPr>
          <w:sz w:val="20"/>
          <w:szCs w:val="20"/>
        </w:rPr>
        <w:tab/>
      </w:r>
      <w:r>
        <w:rPr>
          <w:sz w:val="20"/>
          <w:szCs w:val="20"/>
        </w:rPr>
        <w:tab/>
      </w:r>
      <w:r>
        <w:rPr>
          <w:sz w:val="20"/>
          <w:szCs w:val="20"/>
        </w:rPr>
        <w:tab/>
      </w:r>
      <w:r>
        <w:rPr>
          <w:sz w:val="20"/>
          <w:szCs w:val="20"/>
        </w:rPr>
        <w:tab/>
        <w:t>└oral ─ ┼lateral</w:t>
      </w:r>
      <w:r>
        <w:rPr>
          <w:sz w:val="20"/>
          <w:szCs w:val="20"/>
        </w:rPr>
        <w:tab/>
        <w:t>─────</w:t>
      </w:r>
      <w:r>
        <w:rPr>
          <w:sz w:val="20"/>
          <w:szCs w:val="20"/>
        </w:rPr>
        <w:tab/>
      </w:r>
      <w:r>
        <w:rPr>
          <w:sz w:val="20"/>
          <w:szCs w:val="20"/>
        </w:rPr>
        <w:tab/>
        <w:t xml:space="preserve">           l</w:t>
      </w:r>
    </w:p>
    <w:p w:rsidR="009A4763" w:rsidRDefault="009A4763" w:rsidP="009A4763">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└trill</w:t>
      </w:r>
      <w:r>
        <w:rPr>
          <w:sz w:val="20"/>
          <w:szCs w:val="20"/>
        </w:rPr>
        <w:tab/>
        <w:t>─────</w:t>
      </w:r>
      <w:r>
        <w:rPr>
          <w:sz w:val="20"/>
          <w:szCs w:val="20"/>
        </w:rPr>
        <w:tab/>
      </w:r>
      <w:r>
        <w:rPr>
          <w:sz w:val="20"/>
          <w:szCs w:val="20"/>
        </w:rPr>
        <w:tab/>
        <w:t xml:space="preserve">           r</w:t>
      </w:r>
    </w:p>
    <w:p w:rsidR="009A4763" w:rsidRDefault="009A4763" w:rsidP="009A4763">
      <w:pPr>
        <w:rPr>
          <w:sz w:val="20"/>
          <w:szCs w:val="20"/>
        </w:rPr>
      </w:pPr>
      <w:r>
        <w:rPr>
          <w:sz w:val="20"/>
          <w:szCs w:val="20"/>
        </w:rPr>
        <w:t>{</w:t>
      </w:r>
    </w:p>
    <w:p w:rsidR="009A4763" w:rsidRDefault="009A4763" w:rsidP="009A4763">
      <w:pPr>
        <w:rPr>
          <w:sz w:val="20"/>
          <w:szCs w:val="20"/>
        </w:rPr>
      </w:pPr>
      <w:r>
        <w:rPr>
          <w:sz w:val="20"/>
          <w:szCs w:val="20"/>
        </w:rPr>
        <w:t>{</w:t>
      </w:r>
      <w:r>
        <w:rPr>
          <w:sz w:val="20"/>
          <w:szCs w:val="20"/>
        </w:rPr>
        <w:tab/>
      </w:r>
      <w:r>
        <w:rPr>
          <w:sz w:val="20"/>
          <w:szCs w:val="20"/>
        </w:rPr>
        <w:tab/>
        <w:t>┌labial</w:t>
      </w:r>
      <w:r>
        <w:rPr>
          <w:sz w:val="20"/>
          <w:szCs w:val="20"/>
        </w:rPr>
        <w:tab/>
      </w:r>
      <w:r>
        <w:rPr>
          <w:sz w:val="20"/>
          <w:szCs w:val="20"/>
        </w:rPr>
        <w:tab/>
        <w:t>┌bilabial</w:t>
      </w:r>
      <w:r>
        <w:rPr>
          <w:sz w:val="20"/>
          <w:szCs w:val="20"/>
        </w:rPr>
        <w:tab/>
      </w:r>
      <w:r>
        <w:rPr>
          <w:sz w:val="20"/>
          <w:szCs w:val="20"/>
        </w:rPr>
        <w:tab/>
        <w:t>─────┘</w:t>
      </w:r>
    </w:p>
    <w:p w:rsidR="009A4763" w:rsidRDefault="009A4763" w:rsidP="009A4763">
      <w:pPr>
        <w:rPr>
          <w:sz w:val="20"/>
          <w:szCs w:val="20"/>
        </w:rPr>
      </w:pPr>
      <w:r>
        <w:rPr>
          <w:sz w:val="20"/>
          <w:szCs w:val="20"/>
        </w:rPr>
        <w:t>{</w:t>
      </w:r>
      <w:r>
        <w:rPr>
          <w:sz w:val="20"/>
          <w:szCs w:val="20"/>
        </w:rPr>
        <w:tab/>
      </w:r>
      <w:r>
        <w:rPr>
          <w:sz w:val="20"/>
          <w:szCs w:val="20"/>
        </w:rPr>
        <w:tab/>
        <w:t>│</w:t>
      </w:r>
      <w:r>
        <w:rPr>
          <w:sz w:val="20"/>
          <w:szCs w:val="20"/>
        </w:rPr>
        <w:tab/>
      </w:r>
      <w:r>
        <w:rPr>
          <w:sz w:val="20"/>
          <w:szCs w:val="20"/>
        </w:rPr>
        <w:tab/>
        <w:t>└labiodental</w:t>
      </w:r>
      <w:r>
        <w:rPr>
          <w:sz w:val="20"/>
          <w:szCs w:val="20"/>
        </w:rPr>
        <w:tab/>
      </w:r>
      <w:r>
        <w:rPr>
          <w:sz w:val="20"/>
          <w:szCs w:val="20"/>
        </w:rPr>
        <w:tab/>
        <w:t>──────┘</w:t>
      </w:r>
    </w:p>
    <w:p w:rsidR="009A4763" w:rsidRDefault="009A4763" w:rsidP="009A4763">
      <w:pPr>
        <w:rPr>
          <w:sz w:val="20"/>
          <w:szCs w:val="20"/>
        </w:rPr>
      </w:pPr>
      <w:r>
        <w:rPr>
          <w:sz w:val="20"/>
          <w:szCs w:val="20"/>
        </w:rPr>
        <w:t>{</w:t>
      </w:r>
      <w:r>
        <w:rPr>
          <w:sz w:val="20"/>
          <w:szCs w:val="20"/>
        </w:rPr>
        <w:tab/>
      </w:r>
      <w:r>
        <w:rPr>
          <w:sz w:val="20"/>
          <w:szCs w:val="20"/>
        </w:rPr>
        <w:tab/>
        <w:t>├apical</w:t>
      </w:r>
      <w:r>
        <w:rPr>
          <w:sz w:val="20"/>
          <w:szCs w:val="20"/>
        </w:rPr>
        <w:tab/>
      </w:r>
      <w:r>
        <w:rPr>
          <w:sz w:val="20"/>
          <w:szCs w:val="20"/>
        </w:rPr>
        <w:tab/>
        <w:t>┌────</w:t>
      </w:r>
      <w:proofErr w:type="gramStart"/>
      <w:r>
        <w:rPr>
          <w:sz w:val="20"/>
          <w:szCs w:val="20"/>
        </w:rPr>
        <w:t>─  flat</w:t>
      </w:r>
      <w:proofErr w:type="gramEnd"/>
      <w:r>
        <w:rPr>
          <w:sz w:val="20"/>
          <w:szCs w:val="20"/>
        </w:rPr>
        <w:tab/>
      </w:r>
      <w:r>
        <w:rPr>
          <w:sz w:val="20"/>
          <w:szCs w:val="20"/>
        </w:rPr>
        <w:tab/>
        <w:t>─────────┘</w:t>
      </w:r>
    </w:p>
    <w:p w:rsidR="009A4763" w:rsidRDefault="009A4763" w:rsidP="009A4763">
      <w:pPr>
        <w:rPr>
          <w:sz w:val="20"/>
          <w:szCs w:val="20"/>
        </w:rPr>
      </w:pPr>
      <w:r>
        <w:rPr>
          <w:sz w:val="20"/>
          <w:szCs w:val="20"/>
        </w:rPr>
        <w:t>{</w:t>
      </w:r>
      <w:proofErr w:type="gramStart"/>
      <w:r>
        <w:rPr>
          <w:sz w:val="20"/>
          <w:szCs w:val="20"/>
        </w:rPr>
        <w:t>articulator</w:t>
      </w:r>
      <w:proofErr w:type="gramEnd"/>
      <w:r>
        <w:rPr>
          <w:sz w:val="20"/>
          <w:szCs w:val="20"/>
        </w:rPr>
        <w:t xml:space="preserve"> ───</w:t>
      </w:r>
      <w:r>
        <w:rPr>
          <w:sz w:val="20"/>
          <w:szCs w:val="20"/>
        </w:rPr>
        <w:tab/>
        <w:t>┤</w:t>
      </w:r>
      <w:r>
        <w:rPr>
          <w:sz w:val="20"/>
          <w:szCs w:val="20"/>
        </w:rPr>
        <w:tab/>
      </w:r>
      <w:r>
        <w:rPr>
          <w:sz w:val="20"/>
          <w:szCs w:val="20"/>
        </w:rPr>
        <w:tab/>
        <w:t>└─────  grooved</w:t>
      </w:r>
      <w:r>
        <w:rPr>
          <w:sz w:val="20"/>
          <w:szCs w:val="20"/>
        </w:rPr>
        <w:tab/>
        <w:t>───────────┘</w:t>
      </w:r>
    </w:p>
    <w:p w:rsidR="009A4763" w:rsidRDefault="009A4763" w:rsidP="009A4763">
      <w:pPr>
        <w:rPr>
          <w:sz w:val="20"/>
          <w:szCs w:val="20"/>
        </w:rPr>
      </w:pPr>
      <w:r>
        <w:rPr>
          <w:sz w:val="20"/>
          <w:szCs w:val="20"/>
        </w:rPr>
        <w:tab/>
      </w:r>
      <w:r>
        <w:rPr>
          <w:sz w:val="20"/>
          <w:szCs w:val="20"/>
        </w:rPr>
        <w:tab/>
        <w:t>├dorsal</w:t>
      </w:r>
      <w:r>
        <w:rPr>
          <w:sz w:val="20"/>
          <w:szCs w:val="20"/>
        </w:rPr>
        <w:tab/>
      </w:r>
      <w:r>
        <w:rPr>
          <w:sz w:val="20"/>
          <w:szCs w:val="20"/>
        </w:rPr>
        <w:tab/>
        <w:t>┌palatal</w:t>
      </w:r>
      <w:r>
        <w:rPr>
          <w:sz w:val="20"/>
          <w:szCs w:val="20"/>
        </w:rPr>
        <w:tab/>
        <w:t>─┌grooved</w:t>
      </w:r>
      <w:r>
        <w:rPr>
          <w:sz w:val="20"/>
          <w:szCs w:val="20"/>
        </w:rPr>
        <w:tab/>
        <w:t>─────────────┘</w:t>
      </w:r>
    </w:p>
    <w:p w:rsidR="009A4763" w:rsidRDefault="009A4763" w:rsidP="009A4763">
      <w:pPr>
        <w:rPr>
          <w:sz w:val="20"/>
          <w:szCs w:val="20"/>
        </w:rPr>
      </w:pPr>
      <w:r>
        <w:rPr>
          <w:sz w:val="20"/>
          <w:szCs w:val="20"/>
        </w:rPr>
        <w:tab/>
      </w:r>
      <w:r>
        <w:rPr>
          <w:sz w:val="20"/>
          <w:szCs w:val="20"/>
        </w:rPr>
        <w:tab/>
        <w:t>│</w:t>
      </w:r>
      <w:r>
        <w:rPr>
          <w:sz w:val="20"/>
          <w:szCs w:val="20"/>
        </w:rPr>
        <w:tab/>
      </w:r>
      <w:r>
        <w:rPr>
          <w:sz w:val="20"/>
          <w:szCs w:val="20"/>
        </w:rPr>
        <w:tab/>
        <w:t>│</w:t>
      </w:r>
      <w:r>
        <w:rPr>
          <w:sz w:val="20"/>
          <w:szCs w:val="20"/>
        </w:rPr>
        <w:tab/>
        <w:t xml:space="preserve">  └flat</w:t>
      </w:r>
      <w:r>
        <w:rPr>
          <w:sz w:val="20"/>
          <w:szCs w:val="20"/>
        </w:rPr>
        <w:tab/>
      </w:r>
      <w:r>
        <w:rPr>
          <w:sz w:val="20"/>
          <w:szCs w:val="20"/>
        </w:rPr>
        <w:tab/>
        <w:t>────────────────┘</w:t>
      </w:r>
    </w:p>
    <w:p w:rsidR="009A4763" w:rsidRDefault="009A4763" w:rsidP="009A4763">
      <w:pPr>
        <w:rPr>
          <w:sz w:val="20"/>
          <w:szCs w:val="20"/>
        </w:rPr>
      </w:pPr>
      <w:r>
        <w:rPr>
          <w:sz w:val="20"/>
          <w:szCs w:val="20"/>
        </w:rPr>
        <w:lastRenderedPageBreak/>
        <w:tab/>
      </w:r>
      <w:r>
        <w:rPr>
          <w:sz w:val="20"/>
          <w:szCs w:val="20"/>
        </w:rPr>
        <w:tab/>
        <w:t>│</w:t>
      </w:r>
      <w:r>
        <w:rPr>
          <w:sz w:val="20"/>
          <w:szCs w:val="20"/>
        </w:rPr>
        <w:tab/>
      </w:r>
      <w:r>
        <w:rPr>
          <w:sz w:val="20"/>
          <w:szCs w:val="20"/>
        </w:rPr>
        <w:tab/>
        <w:t>└velar ──┌plain</w:t>
      </w:r>
      <w:r>
        <w:rPr>
          <w:sz w:val="20"/>
          <w:szCs w:val="20"/>
        </w:rPr>
        <w:tab/>
      </w:r>
      <w:r>
        <w:rPr>
          <w:sz w:val="20"/>
          <w:szCs w:val="20"/>
        </w:rPr>
        <w:tab/>
        <w:t>──────────────────┘</w:t>
      </w:r>
    </w:p>
    <w:p w:rsidR="009A4763" w:rsidRDefault="009A4763" w:rsidP="009A4763">
      <w:pPr>
        <w:rPr>
          <w:sz w:val="20"/>
          <w:szCs w:val="20"/>
        </w:rPr>
      </w:pPr>
      <w:r>
        <w:rPr>
          <w:sz w:val="20"/>
          <w:szCs w:val="20"/>
        </w:rPr>
        <w:tab/>
      </w:r>
      <w:r>
        <w:rPr>
          <w:sz w:val="20"/>
          <w:szCs w:val="20"/>
        </w:rPr>
        <w:tab/>
        <w:t>│</w:t>
      </w:r>
      <w:r>
        <w:rPr>
          <w:sz w:val="20"/>
          <w:szCs w:val="20"/>
        </w:rPr>
        <w:tab/>
      </w:r>
      <w:r>
        <w:rPr>
          <w:sz w:val="20"/>
          <w:szCs w:val="20"/>
        </w:rPr>
        <w:tab/>
      </w:r>
      <w:r>
        <w:rPr>
          <w:sz w:val="20"/>
          <w:szCs w:val="20"/>
        </w:rPr>
        <w:tab/>
        <w:t xml:space="preserve">  └labial-velar</w:t>
      </w:r>
      <w:r>
        <w:rPr>
          <w:sz w:val="20"/>
          <w:szCs w:val="20"/>
        </w:rPr>
        <w:tab/>
        <w:t>────────────────────┘</w:t>
      </w:r>
    </w:p>
    <w:p w:rsidR="009A4763" w:rsidRDefault="009A4763" w:rsidP="009A4763">
      <w:pPr>
        <w:rPr>
          <w:sz w:val="20"/>
          <w:szCs w:val="20"/>
        </w:rPr>
      </w:pPr>
      <w:r>
        <w:rPr>
          <w:sz w:val="20"/>
          <w:szCs w:val="20"/>
        </w:rPr>
        <w:tab/>
      </w:r>
      <w:r>
        <w:rPr>
          <w:sz w:val="20"/>
          <w:szCs w:val="20"/>
        </w:rPr>
        <w:tab/>
        <w:t>└glottal</w:t>
      </w:r>
      <w:r>
        <w:rPr>
          <w:sz w:val="20"/>
          <w:szCs w:val="20"/>
        </w:rPr>
        <w:tab/>
      </w:r>
      <w:r>
        <w:rPr>
          <w:sz w:val="20"/>
          <w:szCs w:val="20"/>
        </w:rPr>
        <w:tab/>
      </w:r>
      <w:r>
        <w:rPr>
          <w:sz w:val="20"/>
          <w:szCs w:val="20"/>
        </w:rPr>
        <w:tab/>
      </w:r>
      <w:r>
        <w:rPr>
          <w:sz w:val="20"/>
          <w:szCs w:val="20"/>
        </w:rPr>
        <w:tab/>
        <w:t xml:space="preserve">             ───────────────────────┘</w:t>
      </w:r>
    </w:p>
    <w:p w:rsidR="009A4763" w:rsidRPr="00ED72CC" w:rsidRDefault="009A4763" w:rsidP="009A4763">
      <w:pPr>
        <w:rPr>
          <w:i/>
          <w:color w:val="FF0000"/>
          <w:sz w:val="20"/>
          <w:szCs w:val="20"/>
        </w:rPr>
      </w:pPr>
      <w:r w:rsidRPr="00ED72CC">
        <w:rPr>
          <w:i/>
          <w:color w:val="FF0000"/>
          <w:sz w:val="20"/>
          <w:szCs w:val="20"/>
        </w:rPr>
        <w:t>(</w:t>
      </w:r>
      <w:proofErr w:type="gramStart"/>
      <w:r w:rsidRPr="00ED72CC">
        <w:rPr>
          <w:i/>
          <w:color w:val="FF0000"/>
          <w:sz w:val="20"/>
          <w:szCs w:val="20"/>
        </w:rPr>
        <w:t>the</w:t>
      </w:r>
      <w:proofErr w:type="gramEnd"/>
      <w:r w:rsidRPr="00ED72CC">
        <w:rPr>
          <w:i/>
          <w:color w:val="FF0000"/>
          <w:sz w:val="20"/>
          <w:szCs w:val="20"/>
        </w:rPr>
        <w:t xml:space="preserve"> vertical brace brackets show where a single large brace bracket should appear)</w:t>
      </w:r>
    </w:p>
    <w:p w:rsidR="009A4763" w:rsidRPr="00ED72CC" w:rsidRDefault="009A4763" w:rsidP="009A4763">
      <w:pPr>
        <w:jc w:val="center"/>
        <w:rPr>
          <w:sz w:val="20"/>
          <w:szCs w:val="20"/>
        </w:rPr>
      </w:pPr>
      <w:r w:rsidRPr="00ED72CC">
        <w:rPr>
          <w:sz w:val="20"/>
          <w:szCs w:val="20"/>
        </w:rPr>
        <w:t>Fig. 1</w:t>
      </w:r>
      <w:r w:rsidR="00B23FF1">
        <w:rPr>
          <w:sz w:val="20"/>
          <w:szCs w:val="20"/>
        </w:rPr>
        <w:t>2</w:t>
      </w:r>
      <w:r w:rsidRPr="00ED72CC">
        <w:rPr>
          <w:sz w:val="20"/>
          <w:szCs w:val="20"/>
        </w:rPr>
        <w:t xml:space="preserve"> </w:t>
      </w:r>
      <w:proofErr w:type="gramStart"/>
      <w:r w:rsidRPr="00ED72CC">
        <w:rPr>
          <w:sz w:val="20"/>
          <w:szCs w:val="20"/>
        </w:rPr>
        <w:t>A</w:t>
      </w:r>
      <w:proofErr w:type="gramEnd"/>
      <w:r w:rsidRPr="00ED72CC">
        <w:rPr>
          <w:sz w:val="20"/>
          <w:szCs w:val="20"/>
        </w:rPr>
        <w:t xml:space="preserve"> system network of the consonants of </w:t>
      </w:r>
      <w:r w:rsidR="00ED72CC" w:rsidRPr="00ED72CC">
        <w:rPr>
          <w:sz w:val="20"/>
          <w:szCs w:val="20"/>
        </w:rPr>
        <w:t>Etkywan</w:t>
      </w:r>
    </w:p>
    <w:p w:rsidR="009A4763" w:rsidRDefault="009A4763" w:rsidP="009A4763"/>
    <w:p w:rsidR="009A4763" w:rsidRDefault="009A4763" w:rsidP="009A4763">
      <w:r>
        <w:t>As in the English consonant network, the close link between both fricatives and plosives is shown, as is also the close link between nasals and plosives/affricates (in p</w:t>
      </w:r>
      <w:r w:rsidR="00C02DB4">
        <w:t>o</w:t>
      </w:r>
      <w:r>
        <w:t>ints of articulation) and other sonorants. Again, there are no redundant voiceless cells with the sonorants. It may be surprising, and even counter-intuitive, to separate /w/ and /</w:t>
      </w:r>
      <w:r w:rsidRPr="003C47B1">
        <w:rPr>
          <w:rFonts w:cs="Calibri"/>
        </w:rPr>
        <w:t>ʍ</w:t>
      </w:r>
      <w:r>
        <w:t>/ quite considerably, but as it happens, /</w:t>
      </w:r>
      <w:r w:rsidRPr="003C47B1">
        <w:rPr>
          <w:rFonts w:cs="Calibri"/>
        </w:rPr>
        <w:t>ʍ</w:t>
      </w:r>
      <w:r>
        <w:t>/ acts like the other fricatives in taking palatalization, whereas /w/ does not. Their similarity in articulation is nevertheless shown explicitly.</w:t>
      </w:r>
    </w:p>
    <w:p w:rsidR="009A4763" w:rsidRPr="00AC7E76" w:rsidRDefault="009A4763" w:rsidP="009A4763">
      <w:r>
        <w:t xml:space="preserve">A number of </w:t>
      </w:r>
      <w:r w:rsidR="00ED72CC">
        <w:t>asymmetries</w:t>
      </w:r>
      <w:r>
        <w:t xml:space="preserve"> show up: there is no voiced counterpart to either /</w:t>
      </w:r>
      <w:r w:rsidRPr="003C47B1">
        <w:rPr>
          <w:rFonts w:cs="Calibri"/>
        </w:rPr>
        <w:t>ʃ</w:t>
      </w:r>
      <w:r>
        <w:t>/ or /</w:t>
      </w:r>
      <w:proofErr w:type="spellStart"/>
      <w:r>
        <w:t>ts</w:t>
      </w:r>
      <w:proofErr w:type="spellEnd"/>
      <w:r>
        <w:t>/, whereas there is for /</w:t>
      </w:r>
      <w:proofErr w:type="spellStart"/>
      <w:r>
        <w:t>t</w:t>
      </w:r>
      <w:r w:rsidRPr="003C47B1">
        <w:rPr>
          <w:rFonts w:cs="Calibri"/>
        </w:rPr>
        <w:t>ʃ</w:t>
      </w:r>
      <w:proofErr w:type="spellEnd"/>
      <w:r w:rsidRPr="003C47B1">
        <w:rPr>
          <w:rFonts w:cs="Calibri"/>
        </w:rPr>
        <w:t>/. There is also no voiced counterpart to the double articulation /</w:t>
      </w:r>
      <w:proofErr w:type="spellStart"/>
      <w:r w:rsidRPr="003C47B1">
        <w:rPr>
          <w:rFonts w:cs="Calibri"/>
        </w:rPr>
        <w:t>kp</w:t>
      </w:r>
      <w:proofErr w:type="spellEnd"/>
      <w:r w:rsidRPr="003C47B1">
        <w:rPr>
          <w:rFonts w:cs="Calibri"/>
        </w:rPr>
        <w:t>/. On the other hand, there is no voiceless counterpart to</w:t>
      </w:r>
      <w:r>
        <w:rPr>
          <w:rFonts w:cs="Calibri"/>
        </w:rPr>
        <w:t xml:space="preserve"> </w:t>
      </w:r>
      <w:r w:rsidRPr="003C47B1">
        <w:rPr>
          <w:rFonts w:cs="Calibri"/>
        </w:rPr>
        <w:t>/</w:t>
      </w:r>
      <w:r>
        <w:rPr>
          <w:rFonts w:cs="Calibri"/>
        </w:rPr>
        <w:t>j</w:t>
      </w:r>
      <w:r w:rsidRPr="003C47B1">
        <w:rPr>
          <w:rFonts w:cs="Calibri"/>
        </w:rPr>
        <w:t>/, as there is for /w/. Finally, there is no nasal counterpart to /</w:t>
      </w:r>
      <w:proofErr w:type="spellStart"/>
      <w:r w:rsidRPr="003C47B1">
        <w:rPr>
          <w:rFonts w:cs="Calibri"/>
        </w:rPr>
        <w:t>kp</w:t>
      </w:r>
      <w:proofErr w:type="spellEnd"/>
      <w:r w:rsidRPr="003C47B1">
        <w:rPr>
          <w:rFonts w:cs="Calibri"/>
        </w:rPr>
        <w:t>/, as there is for all the other points of articulation for plosives and affricates.</w:t>
      </w:r>
    </w:p>
    <w:p w:rsidR="009A4763" w:rsidRDefault="009A4763" w:rsidP="009A4763"/>
    <w:p w:rsidR="009A4763" w:rsidRDefault="009A4763" w:rsidP="009A4763">
      <w:pPr>
        <w:rPr>
          <w:b/>
        </w:rPr>
      </w:pPr>
      <w:r w:rsidRPr="008C077F">
        <w:rPr>
          <w:b/>
        </w:rPr>
        <w:t xml:space="preserve">Allophones </w:t>
      </w:r>
    </w:p>
    <w:p w:rsidR="009A4763" w:rsidRDefault="009A4763" w:rsidP="009A4763">
      <w:pPr>
        <w:rPr>
          <w:lang w:eastAsia="ko-KR"/>
        </w:rPr>
      </w:pPr>
      <w:r>
        <w:rPr>
          <w:lang w:eastAsia="ko-KR"/>
        </w:rPr>
        <w:t xml:space="preserve">It is frequently maintained that </w:t>
      </w:r>
      <w:r w:rsidRPr="00F574F2">
        <w:rPr>
          <w:i/>
          <w:lang w:eastAsia="ko-KR"/>
        </w:rPr>
        <w:t>allophonic variation</w:t>
      </w:r>
      <w:r>
        <w:rPr>
          <w:lang w:eastAsia="ko-KR"/>
        </w:rPr>
        <w:t xml:space="preserve"> does not belong to phonology as such, but rather to phonetics. It is maintained that because allophones do not have the contrastive function of phonemes, they do not constitute a lower order in the phonological hierarchy. However, SFL follows </w:t>
      </w:r>
      <w:proofErr w:type="spellStart"/>
      <w:r>
        <w:rPr>
          <w:lang w:eastAsia="ko-KR"/>
        </w:rPr>
        <w:t>Firthian</w:t>
      </w:r>
      <w:proofErr w:type="spellEnd"/>
      <w:r>
        <w:rPr>
          <w:lang w:eastAsia="ko-KR"/>
        </w:rPr>
        <w:t xml:space="preserve"> Prosodic Analysis, noting that allophonic features of phonemes vary according to the specifications of a given language. For instance, English and French both have a phoneme that is symbolized as /p/, but although they have much in common (‘bilabial’, ‘voiceless’, ‘fortis’, ‘plosive’, and a number of contrastive and distributional characteristics) they have nevertheless quite a different set of allophones: English /p/ is most often ‘aspirated’ whereas the French /p/ is not; English /p/ has glottal reinforcement in some environments whereas the French does not. The word phonology of a language must, therefore, also specify what allophonic variation is permissible; it is as if a language has selected certain phonetic realizations for its phonemes, and not others which another language might have selected. So having specified that within the permitted consonant inventory English has /p/, we can then specify what allophonic variation is permitted; this amounts to specifying what forms the phonetic realization of /p/ may take.</w:t>
      </w:r>
      <w:r w:rsidR="00ED72CC">
        <w:rPr>
          <w:lang w:eastAsia="ko-KR"/>
        </w:rPr>
        <w:t xml:space="preserve"> See Tench </w:t>
      </w:r>
      <w:r w:rsidR="00AA7631">
        <w:rPr>
          <w:lang w:eastAsia="ko-KR"/>
        </w:rPr>
        <w:t>(</w:t>
      </w:r>
      <w:r w:rsidR="00ED72CC">
        <w:rPr>
          <w:lang w:eastAsia="ko-KR"/>
        </w:rPr>
        <w:t>202</w:t>
      </w:r>
      <w:r>
        <w:rPr>
          <w:lang w:eastAsia="ko-KR"/>
        </w:rPr>
        <w:t>4</w:t>
      </w:r>
      <w:r w:rsidR="00AA7631">
        <w:rPr>
          <w:lang w:eastAsia="ko-KR"/>
        </w:rPr>
        <w:t>)</w:t>
      </w:r>
      <w:r>
        <w:rPr>
          <w:lang w:eastAsia="ko-KR"/>
        </w:rPr>
        <w:t xml:space="preserve"> for an initial attempt to draw up networks for the allophonic variations of English /p/ and /b/.</w:t>
      </w:r>
    </w:p>
    <w:p w:rsidR="009A4763" w:rsidRDefault="009A4763" w:rsidP="009A4763">
      <w:pPr>
        <w:rPr>
          <w:lang w:eastAsia="ko-KR"/>
        </w:rPr>
      </w:pPr>
    </w:p>
    <w:p w:rsidR="009A4763" w:rsidRDefault="009A4763" w:rsidP="009A4763">
      <w:r w:rsidRPr="00583BA6">
        <w:t>Here is an example</w:t>
      </w:r>
      <w:r>
        <w:t xml:space="preserve"> of how an allophonic network might look for </w:t>
      </w:r>
      <w:r w:rsidR="00ED72CC">
        <w:t>Etkywan</w:t>
      </w:r>
      <w:r>
        <w:t xml:space="preserve"> /j/. It is a ‘normal’ approximant with clear voicing in initial and intervocalic position, but when it acts as palatalization of consonants, it takes on a noticeable degree of friction. Voiceless friction is rather like [ʃ</w:t>
      </w:r>
      <w:proofErr w:type="gramStart"/>
      <w:r>
        <w:t>]</w:t>
      </w:r>
      <w:r>
        <w:rPr>
          <w:rFonts w:ascii="Ipa-samd Uclphon1 SILDoulosL" w:hAnsi="Ipa-samd Uclphon1 SILDoulosL"/>
        </w:rPr>
        <w:t></w:t>
      </w:r>
      <w:proofErr w:type="gramEnd"/>
      <w:r w:rsidRPr="0080638E">
        <w:t>or</w:t>
      </w:r>
      <w:r>
        <w:rPr>
          <w:rFonts w:ascii="Ipa-samd Uclphon1 SILDoulosL" w:hAnsi="Ipa-samd Uclphon1 SILDoulosL"/>
        </w:rPr>
        <w:t></w:t>
      </w:r>
      <w:r w:rsidR="004541AA">
        <w:rPr>
          <w:rFonts w:ascii="Ipa-samd Uclphon1 SILDoulosL" w:hAnsi="Ipa-samd Uclphon1 SILDoulosL"/>
        </w:rPr>
        <w:t></w:t>
      </w:r>
      <w:r w:rsidR="004541AA">
        <w:rPr>
          <w:rFonts w:ascii="Calibri" w:hAnsi="Calibri" w:cs="Calibri"/>
        </w:rPr>
        <w:t>ɕ</w:t>
      </w:r>
      <w:r w:rsidR="004541AA">
        <w:rPr>
          <w:rFonts w:ascii="Ipa-samd Uclphon1 SILDoulosL" w:hAnsi="Ipa-samd Uclphon1 SILDoulosL"/>
        </w:rPr>
        <w:t></w:t>
      </w:r>
      <w:r>
        <w:t xml:space="preserve">; </w:t>
      </w:r>
      <w:r w:rsidR="00BA76E8">
        <w:t xml:space="preserve">this accounts for the spelling of </w:t>
      </w:r>
      <w:proofErr w:type="spellStart"/>
      <w:r w:rsidR="004541AA">
        <w:t>E</w:t>
      </w:r>
      <w:r>
        <w:t>kywan</w:t>
      </w:r>
      <w:proofErr w:type="spellEnd"/>
      <w:r>
        <w:t>, with a purported palatalization of /k/: /</w:t>
      </w:r>
      <w:proofErr w:type="spellStart"/>
      <w:r>
        <w:t>ky</w:t>
      </w:r>
      <w:proofErr w:type="spellEnd"/>
      <w:r>
        <w:t xml:space="preserve">/; this would yield phonetically </w:t>
      </w:r>
      <w:r w:rsidRPr="00DE7101">
        <w:t>[</w:t>
      </w:r>
      <w:proofErr w:type="spellStart"/>
      <w:r w:rsidRPr="00DE7101">
        <w:t>k</w:t>
      </w:r>
      <w:r>
        <w:t>ʃ</w:t>
      </w:r>
      <w:proofErr w:type="spellEnd"/>
      <w:r>
        <w:t>]</w:t>
      </w:r>
      <w:r w:rsidRPr="00DE7101">
        <w:t xml:space="preserve"> or </w:t>
      </w:r>
      <w:r>
        <w:t>[</w:t>
      </w:r>
      <w:proofErr w:type="spellStart"/>
      <w:r w:rsidRPr="00DE7101">
        <w:t>k</w:t>
      </w:r>
      <w:r w:rsidR="004541AA">
        <w:rPr>
          <w:rFonts w:ascii="Calibri" w:hAnsi="Calibri" w:cs="Calibri"/>
        </w:rPr>
        <w:t>ɕ</w:t>
      </w:r>
      <w:proofErr w:type="spellEnd"/>
      <w:r>
        <w:t>]</w:t>
      </w:r>
      <w:r w:rsidRPr="00DE7101">
        <w:t xml:space="preserve"> and is probably responsible for </w:t>
      </w:r>
      <w:r>
        <w:t xml:space="preserve">the Hausa rendering of the language name as </w:t>
      </w:r>
      <w:proofErr w:type="spellStart"/>
      <w:r>
        <w:rPr>
          <w:i/>
        </w:rPr>
        <w:t>Ichen</w:t>
      </w:r>
      <w:proofErr w:type="spellEnd"/>
      <w:r>
        <w:rPr>
          <w:i/>
        </w:rPr>
        <w:t xml:space="preserve"> </w:t>
      </w:r>
      <w:r>
        <w:t>[</w:t>
      </w:r>
      <w:proofErr w:type="spellStart"/>
      <w:r>
        <w:t>itʃen</w:t>
      </w:r>
      <w:proofErr w:type="spellEnd"/>
      <w:r>
        <w:t xml:space="preserve">]. </w:t>
      </w:r>
    </w:p>
    <w:p w:rsidR="00BA76E8" w:rsidRPr="00DE7101" w:rsidRDefault="00BA76E8" w:rsidP="009A4763"/>
    <w:p w:rsidR="009A4763" w:rsidRDefault="009A4763" w:rsidP="009A4763">
      <w:pPr>
        <w:rPr>
          <w:lang w:eastAsia="ko-KR"/>
        </w:rPr>
      </w:pPr>
      <w:r>
        <w:t xml:space="preserve">Voiced friction is like fricative [ɉ]: </w:t>
      </w:r>
      <w:proofErr w:type="spellStart"/>
      <w:r>
        <w:t>byo</w:t>
      </w:r>
      <w:proofErr w:type="spellEnd"/>
      <w:r>
        <w:t xml:space="preserve"> (</w:t>
      </w:r>
      <w:r>
        <w:rPr>
          <w:i/>
        </w:rPr>
        <w:t>ugly</w:t>
      </w:r>
      <w:r>
        <w:t>) [</w:t>
      </w:r>
      <w:proofErr w:type="spellStart"/>
      <w:r>
        <w:t>bɉo</w:t>
      </w:r>
      <w:proofErr w:type="spellEnd"/>
      <w:r>
        <w:t>].</w:t>
      </w:r>
      <w:r w:rsidRPr="00F41F93">
        <w:rPr>
          <w:lang w:eastAsia="ko-KR"/>
        </w:rPr>
        <w:t xml:space="preserve"> </w:t>
      </w:r>
      <w:r>
        <w:rPr>
          <w:lang w:eastAsia="ko-KR"/>
        </w:rPr>
        <w:t>The system network for /j/ might be presented as follows, with square brackets [  ] containing an allophonic transcription:</w:t>
      </w:r>
    </w:p>
    <w:p w:rsidR="009A4763" w:rsidRDefault="009A4763" w:rsidP="009A4763"/>
    <w:p w:rsidR="009A4763" w:rsidRDefault="009A4763" w:rsidP="009A4763">
      <w:r>
        <w:lastRenderedPageBreak/>
        <w:tab/>
        <w:t xml:space="preserve">┌ </w:t>
      </w:r>
      <w:proofErr w:type="spellStart"/>
      <w:r>
        <w:t>vl_C</w:t>
      </w:r>
      <w:proofErr w:type="spellEnd"/>
      <w:r>
        <w:tab/>
      </w:r>
      <w:r>
        <w:rPr>
          <w:lang w:eastAsia="ko-KR"/>
        </w:rPr>
        <w:t xml:space="preserve">      → [ʃ, </w:t>
      </w:r>
      <w:r w:rsidR="00BA76E8">
        <w:rPr>
          <w:rFonts w:ascii="Calibri" w:hAnsi="Calibri" w:cs="Calibri"/>
          <w:lang w:eastAsia="ko-KR"/>
        </w:rPr>
        <w:t>ɕ</w:t>
      </w:r>
      <w:r>
        <w:rPr>
          <w:lang w:eastAsia="ko-KR"/>
        </w:rPr>
        <w:t>]</w:t>
      </w:r>
    </w:p>
    <w:p w:rsidR="009A4763" w:rsidRPr="005D1D47" w:rsidRDefault="009A4763" w:rsidP="009A4763">
      <w:r>
        <w:t>/j</w:t>
      </w:r>
      <w:r>
        <w:rPr>
          <w:lang w:eastAsia="ko-KR"/>
        </w:rPr>
        <w:t xml:space="preserve">/   </w:t>
      </w:r>
      <w:proofErr w:type="gramStart"/>
      <w:r>
        <w:rPr>
          <w:lang w:eastAsia="ko-KR"/>
        </w:rPr>
        <w:t>→  ┼</w:t>
      </w:r>
      <w:proofErr w:type="gramEnd"/>
      <w:r>
        <w:rPr>
          <w:lang w:eastAsia="ko-KR"/>
        </w:rPr>
        <w:t xml:space="preserve"> </w:t>
      </w:r>
      <w:proofErr w:type="spellStart"/>
      <w:r>
        <w:rPr>
          <w:lang w:eastAsia="ko-KR"/>
        </w:rPr>
        <w:t>vd_C</w:t>
      </w:r>
      <w:proofErr w:type="spellEnd"/>
      <w:r>
        <w:rPr>
          <w:lang w:eastAsia="ko-KR"/>
        </w:rPr>
        <w:t xml:space="preserve">     → [ɉ]</w:t>
      </w:r>
    </w:p>
    <w:p w:rsidR="009A4763" w:rsidRDefault="009A4763" w:rsidP="009A4763">
      <w:pPr>
        <w:rPr>
          <w:lang w:eastAsia="ko-KR"/>
        </w:rPr>
      </w:pPr>
      <w:r>
        <w:tab/>
        <w:t>└</w:t>
      </w:r>
      <w:r w:rsidRPr="00F41F93">
        <w:rPr>
          <w:sz w:val="20"/>
          <w:szCs w:val="20"/>
          <w:lang w:eastAsia="ko-KR"/>
        </w:rPr>
        <w:t xml:space="preserve"> </w:t>
      </w:r>
      <w:proofErr w:type="gramStart"/>
      <w:r w:rsidRPr="00023A6B">
        <w:rPr>
          <w:sz w:val="20"/>
          <w:szCs w:val="20"/>
          <w:lang w:eastAsia="ko-KR"/>
        </w:rPr>
        <w:t>elsewhere</w:t>
      </w:r>
      <w:proofErr w:type="gramEnd"/>
      <w:r>
        <w:rPr>
          <w:lang w:eastAsia="ko-KR"/>
        </w:rPr>
        <w:t xml:space="preserve"> → [j]</w:t>
      </w:r>
    </w:p>
    <w:p w:rsidR="00B7485C" w:rsidRDefault="00B7485C" w:rsidP="009A4763">
      <w:pPr>
        <w:rPr>
          <w:lang w:eastAsia="ko-KR"/>
        </w:rPr>
      </w:pPr>
    </w:p>
    <w:p w:rsidR="009A4763" w:rsidRPr="00BA76E8" w:rsidRDefault="00B23FF1" w:rsidP="009A4763">
      <w:pPr>
        <w:rPr>
          <w:sz w:val="20"/>
          <w:szCs w:val="20"/>
          <w:lang w:eastAsia="ko-KR"/>
        </w:rPr>
      </w:pPr>
      <w:r>
        <w:rPr>
          <w:sz w:val="20"/>
          <w:szCs w:val="20"/>
          <w:lang w:eastAsia="ko-KR"/>
        </w:rPr>
        <w:t>Fig. 13</w:t>
      </w:r>
      <w:r w:rsidR="009A4763" w:rsidRPr="00BA76E8">
        <w:rPr>
          <w:sz w:val="20"/>
          <w:szCs w:val="20"/>
          <w:lang w:eastAsia="ko-KR"/>
        </w:rPr>
        <w:t xml:space="preserve"> </w:t>
      </w:r>
      <w:proofErr w:type="gramStart"/>
      <w:r w:rsidR="009A4763" w:rsidRPr="00BA76E8">
        <w:rPr>
          <w:sz w:val="20"/>
          <w:szCs w:val="20"/>
          <w:lang w:eastAsia="ko-KR"/>
        </w:rPr>
        <w:t>A</w:t>
      </w:r>
      <w:proofErr w:type="gramEnd"/>
      <w:r w:rsidR="009A4763" w:rsidRPr="00BA76E8">
        <w:rPr>
          <w:sz w:val="20"/>
          <w:szCs w:val="20"/>
          <w:lang w:eastAsia="ko-KR"/>
        </w:rPr>
        <w:t xml:space="preserve"> system network for the allophones of </w:t>
      </w:r>
      <w:r w:rsidR="00BA76E8" w:rsidRPr="00BA76E8">
        <w:rPr>
          <w:sz w:val="20"/>
          <w:szCs w:val="20"/>
        </w:rPr>
        <w:t>Etkywan</w:t>
      </w:r>
      <w:r w:rsidR="009A4763" w:rsidRPr="00BA76E8">
        <w:rPr>
          <w:sz w:val="20"/>
          <w:szCs w:val="20"/>
          <w:lang w:eastAsia="ko-KR"/>
        </w:rPr>
        <w:t xml:space="preserve"> /j/</w:t>
      </w:r>
    </w:p>
    <w:p w:rsidR="009A4763" w:rsidRDefault="009A4763" w:rsidP="009A4763">
      <w:pPr>
        <w:rPr>
          <w:lang w:eastAsia="ko-KR"/>
        </w:rPr>
      </w:pPr>
    </w:p>
    <w:p w:rsidR="009A4763" w:rsidRDefault="009A4763" w:rsidP="009A4763">
      <w:pPr>
        <w:rPr>
          <w:b/>
        </w:rPr>
      </w:pPr>
      <w:r>
        <w:rPr>
          <w:b/>
        </w:rPr>
        <w:t>CONCLUSION AND FUTURE DIRECTIONS</w:t>
      </w:r>
    </w:p>
    <w:p w:rsidR="00551080" w:rsidRDefault="009A4763" w:rsidP="009A4763">
      <w:r w:rsidRPr="00935396">
        <w:t xml:space="preserve">What has been </w:t>
      </w:r>
      <w:r>
        <w:t>present</w:t>
      </w:r>
      <w:r w:rsidRPr="00935396">
        <w:t>ed above</w:t>
      </w:r>
      <w:r w:rsidR="006959E6">
        <w:t xml:space="preserve"> is a simple and straightforward</w:t>
      </w:r>
      <w:r>
        <w:t xml:space="preserve"> attempt at adapting the practical principles of system network design to phonological systems at the level of monomorphemic words in English and Etk</w:t>
      </w:r>
      <w:r w:rsidR="006959E6">
        <w:t>y</w:t>
      </w:r>
      <w:r>
        <w:t>w</w:t>
      </w:r>
      <w:r w:rsidR="006959E6">
        <w:t>a</w:t>
      </w:r>
      <w:r>
        <w:t xml:space="preserve">n. They have purposely </w:t>
      </w:r>
      <w:r w:rsidR="00551080">
        <w:t xml:space="preserve">been </w:t>
      </w:r>
      <w:r>
        <w:t>presented as ‘surface’ structures to be as readily comprehensible as possible.</w:t>
      </w:r>
      <w:r w:rsidR="006959E6">
        <w:t xml:space="preserve"> A comprehensive treatment of word phonology is presented in Tench (2024)</w:t>
      </w:r>
      <w:r w:rsidR="00551080">
        <w:t xml:space="preserve"> with descriptions of English, German, Welsh and Tera, with sections on phonotactics, simplification processes and allophonic realizations</w:t>
      </w:r>
      <w:r w:rsidR="00744768">
        <w:t>, and in the case of Tera a tentative description of ideophones</w:t>
      </w:r>
      <w:r w:rsidR="00D537E3">
        <w:t>,</w:t>
      </w:r>
      <w:r w:rsidR="00744768">
        <w:t xml:space="preserve"> which represent in sound various moods, actions</w:t>
      </w:r>
      <w:r w:rsidR="00D537E3">
        <w:t>, shapes as well as physical sounds</w:t>
      </w:r>
      <w:r w:rsidR="00551080">
        <w:t>.</w:t>
      </w:r>
    </w:p>
    <w:p w:rsidR="00895529" w:rsidRDefault="00895529" w:rsidP="009A4763">
      <w:pPr>
        <w:rPr>
          <w:i/>
        </w:rPr>
      </w:pPr>
    </w:p>
    <w:p w:rsidR="00895529" w:rsidRPr="00AC2836" w:rsidRDefault="00AC2836" w:rsidP="009A4763">
      <w:pPr>
        <w:rPr>
          <w:b/>
        </w:rPr>
      </w:pPr>
      <w:r>
        <w:rPr>
          <w:b/>
        </w:rPr>
        <w:t xml:space="preserve">Cultural associations </w:t>
      </w:r>
    </w:p>
    <w:p w:rsidR="009A4763" w:rsidRDefault="00470D47" w:rsidP="009A4763">
      <w:r>
        <w:t>Ideophones are culture specific, as are all kinds of onomatopoeia. It has to be conceded that t</w:t>
      </w:r>
      <w:r w:rsidR="009A4763">
        <w:t xml:space="preserve">he vast majority of words in a language maintain an arbitrary association between </w:t>
      </w:r>
      <w:proofErr w:type="spellStart"/>
      <w:r>
        <w:rPr>
          <w:i/>
        </w:rPr>
        <w:t>signifié</w:t>
      </w:r>
      <w:proofErr w:type="spellEnd"/>
      <w:r>
        <w:rPr>
          <w:i/>
        </w:rPr>
        <w:t xml:space="preserve"> </w:t>
      </w:r>
      <w:r w:rsidR="009A4763">
        <w:t xml:space="preserve">and </w:t>
      </w:r>
      <w:proofErr w:type="spellStart"/>
      <w:r>
        <w:rPr>
          <w:i/>
        </w:rPr>
        <w:t>si</w:t>
      </w:r>
      <w:r w:rsidR="009A4763">
        <w:rPr>
          <w:i/>
        </w:rPr>
        <w:t>g</w:t>
      </w:r>
      <w:r>
        <w:rPr>
          <w:i/>
        </w:rPr>
        <w:t>n</w:t>
      </w:r>
      <w:r w:rsidR="009A4763">
        <w:rPr>
          <w:i/>
        </w:rPr>
        <w:t>ifiant</w:t>
      </w:r>
      <w:proofErr w:type="spellEnd"/>
      <w:r w:rsidR="009A4763">
        <w:t>, such that there is absolutely no symbolic association between the notion of ‘cat’ and the sequence of sounds transcribed as /</w:t>
      </w:r>
      <w:proofErr w:type="spellStart"/>
      <w:r w:rsidR="009A4763">
        <w:t>kat</w:t>
      </w:r>
      <w:proofErr w:type="spellEnd"/>
      <w:r w:rsidR="009A4763">
        <w:t>/</w:t>
      </w:r>
      <w:r>
        <w:t xml:space="preserve"> in English</w:t>
      </w:r>
      <w:r w:rsidR="009A4763">
        <w:t>. But there is obviously a linguistic attempt to replicate the sound of a cat with the sound sequence /</w:t>
      </w:r>
      <w:proofErr w:type="spellStart"/>
      <w:r w:rsidR="009A4763">
        <w:t>miˈaʊ</w:t>
      </w:r>
      <w:proofErr w:type="spellEnd"/>
      <w:r w:rsidR="009A4763">
        <w:t xml:space="preserve">/, usually spelt as &lt;meow&gt;. Animal sounds and other natural sounds like the blowing of the wind as </w:t>
      </w:r>
      <w:r w:rsidR="009A4763">
        <w:rPr>
          <w:i/>
        </w:rPr>
        <w:t>whoosh</w:t>
      </w:r>
      <w:r w:rsidR="009A4763">
        <w:t xml:space="preserve">, the ‘creaking’ of doors and the ‘rattling’ of windows, </w:t>
      </w:r>
      <w:proofErr w:type="spellStart"/>
      <w:r w:rsidR="009A4763">
        <w:t>etc</w:t>
      </w:r>
      <w:proofErr w:type="spellEnd"/>
      <w:r w:rsidR="009A4763">
        <w:t xml:space="preserve"> are reproduced as closely as possible to the phonological units of English. </w:t>
      </w:r>
    </w:p>
    <w:p w:rsidR="009A4763" w:rsidRDefault="009A4763" w:rsidP="009A4763"/>
    <w:p w:rsidR="009A4763" w:rsidRDefault="009A4763" w:rsidP="009A4763">
      <w:r>
        <w:t>Beside such onomatopoeia, or ‘primary sound symbolism’, there is a ‘secondary sound symbolism’, or phonaesthetics, which associates certain phonemes not with physical sounds, but with qualities. The vowels /</w:t>
      </w:r>
      <w:proofErr w:type="spellStart"/>
      <w:r>
        <w:t>i</w:t>
      </w:r>
      <w:proofErr w:type="spellEnd"/>
      <w:r>
        <w:t xml:space="preserve">ː, ɪ/ often seem to refer to notions of smallness in size, movement, time, sound and sense: consider </w:t>
      </w:r>
      <w:r>
        <w:rPr>
          <w:i/>
        </w:rPr>
        <w:t>pip</w:t>
      </w:r>
      <w:r>
        <w:t xml:space="preserve">, </w:t>
      </w:r>
      <w:r>
        <w:rPr>
          <w:i/>
        </w:rPr>
        <w:t>pinch</w:t>
      </w:r>
      <w:r>
        <w:t xml:space="preserve">, </w:t>
      </w:r>
      <w:r>
        <w:rPr>
          <w:i/>
        </w:rPr>
        <w:t xml:space="preserve">minute </w:t>
      </w:r>
      <w:r>
        <w:t>/ˈ</w:t>
      </w:r>
      <w:proofErr w:type="spellStart"/>
      <w:r>
        <w:t>mɪnɪt</w:t>
      </w:r>
      <w:proofErr w:type="spellEnd"/>
      <w:r>
        <w:t xml:space="preserve">/, </w:t>
      </w:r>
      <w:r>
        <w:rPr>
          <w:i/>
        </w:rPr>
        <w:t>ping, piffle.</w:t>
      </w:r>
      <w:r>
        <w:t xml:space="preserve"> But the relationship is by no means absolute, </w:t>
      </w:r>
      <w:proofErr w:type="spellStart"/>
      <w:r>
        <w:t>ie</w:t>
      </w:r>
      <w:proofErr w:type="spellEnd"/>
      <w:r>
        <w:t xml:space="preserve"> it is not a purely phonological phenomenon: consider </w:t>
      </w:r>
      <w:r>
        <w:rPr>
          <w:i/>
        </w:rPr>
        <w:t>small</w:t>
      </w:r>
      <w:r>
        <w:t xml:space="preserve"> with the vowel /ɔː/, </w:t>
      </w:r>
      <w:r>
        <w:rPr>
          <w:i/>
        </w:rPr>
        <w:t xml:space="preserve">minute </w:t>
      </w:r>
      <w:r>
        <w:t>/ˌ</w:t>
      </w:r>
      <w:proofErr w:type="spellStart"/>
      <w:r>
        <w:t>maɪˈnjuːt</w:t>
      </w:r>
      <w:proofErr w:type="spellEnd"/>
      <w:r>
        <w:t xml:space="preserve">/, and with the said vowel, </w:t>
      </w:r>
      <w:r>
        <w:rPr>
          <w:i/>
        </w:rPr>
        <w:t>big</w:t>
      </w:r>
      <w:r>
        <w:t xml:space="preserve">! Nevertheless, this cultural association is reflected in recent coinages like </w:t>
      </w:r>
      <w:r>
        <w:rPr>
          <w:i/>
        </w:rPr>
        <w:t>zip</w:t>
      </w:r>
      <w:r>
        <w:t xml:space="preserve">, </w:t>
      </w:r>
      <w:r>
        <w:rPr>
          <w:i/>
        </w:rPr>
        <w:t>blip</w:t>
      </w:r>
      <w:r>
        <w:t xml:space="preserve">, </w:t>
      </w:r>
      <w:r>
        <w:rPr>
          <w:i/>
        </w:rPr>
        <w:t>kitsch</w:t>
      </w:r>
      <w:r>
        <w:t xml:space="preserve"> and </w:t>
      </w:r>
      <w:r>
        <w:rPr>
          <w:i/>
        </w:rPr>
        <w:t>niche</w:t>
      </w:r>
      <w:r>
        <w:t>. There appears to be a readiness, at least in British culture, to render the notions of smallness with the vowels /</w:t>
      </w:r>
      <w:proofErr w:type="spellStart"/>
      <w:r>
        <w:t>i</w:t>
      </w:r>
      <w:proofErr w:type="spellEnd"/>
      <w:proofErr w:type="gramStart"/>
      <w:r>
        <w:t>:,</w:t>
      </w:r>
      <w:proofErr w:type="gramEnd"/>
      <w:r>
        <w:t xml:space="preserve"> ɪ/. There also appears a readiness to associate other vowels with other notions. A separate ‘</w:t>
      </w:r>
      <w:proofErr w:type="spellStart"/>
      <w:r>
        <w:t>lexicophonological</w:t>
      </w:r>
      <w:proofErr w:type="spellEnd"/>
      <w:r>
        <w:t xml:space="preserve">’ system network might be constructed, which could extend to the association of certain vowel preferences and syllable structures that distinguish femininity and masculinity in personal names: why </w:t>
      </w:r>
      <w:r>
        <w:rPr>
          <w:i/>
        </w:rPr>
        <w:t>Chloe</w:t>
      </w:r>
      <w:r>
        <w:t xml:space="preserve"> sounds feminine and </w:t>
      </w:r>
      <w:r>
        <w:rPr>
          <w:i/>
        </w:rPr>
        <w:t>Butch</w:t>
      </w:r>
      <w:r>
        <w:t xml:space="preserve"> does not.</w:t>
      </w:r>
    </w:p>
    <w:p w:rsidR="009A4763" w:rsidRDefault="009A4763" w:rsidP="009A4763"/>
    <w:p w:rsidR="009A4763" w:rsidRDefault="009A4763" w:rsidP="009A4763">
      <w:r>
        <w:t xml:space="preserve">Another dimension to cultural associations is what might be called permissible poetic forms. What constitutes rhyme/rime, alliteration, rhythm, </w:t>
      </w:r>
      <w:proofErr w:type="spellStart"/>
      <w:r>
        <w:t>etc</w:t>
      </w:r>
      <w:proofErr w:type="spellEnd"/>
      <w:r>
        <w:t xml:space="preserve"> is peculiar to a culture and its language. Rhyming schemes in Welsh poetry, for instance, seem to be more complex than those in English.</w:t>
      </w:r>
    </w:p>
    <w:p w:rsidR="009A4763" w:rsidRDefault="009A4763" w:rsidP="009A4763"/>
    <w:p w:rsidR="009A4763" w:rsidRDefault="009A4763" w:rsidP="009A4763">
      <w:pPr>
        <w:rPr>
          <w:b/>
        </w:rPr>
      </w:pPr>
      <w:r>
        <w:rPr>
          <w:b/>
        </w:rPr>
        <w:t>Variation</w:t>
      </w:r>
    </w:p>
    <w:p w:rsidR="009A4763" w:rsidRDefault="009A4763" w:rsidP="009A4763">
      <w:r>
        <w:lastRenderedPageBreak/>
        <w:t>System networks that identify historical processes might be envisaged. Certainly, networks for other accents of English need to be produced, in their own right and for contrastive purposes. Equally, in the great applied lingu</w:t>
      </w:r>
      <w:r w:rsidR="00AA7631">
        <w:t xml:space="preserve">istics enterprise, networks in </w:t>
      </w:r>
      <w:r>
        <w:t>phonological ‘interlanguage’.  Tench (2003) published a study which highlighted the polysystemic principle of Systemic Phonology which shows how Korean learners of English had consistently greater difficulty in producing intelligible renditions of final consonants than initial; this seems to be because Korean has a much simpler coda system than its onset system.</w:t>
      </w:r>
    </w:p>
    <w:p w:rsidR="009A4763" w:rsidRDefault="009A4763" w:rsidP="009A4763"/>
    <w:p w:rsidR="009A4763" w:rsidRDefault="009A4763" w:rsidP="009A4763">
      <w:pPr>
        <w:rPr>
          <w:b/>
        </w:rPr>
      </w:pPr>
      <w:r>
        <w:rPr>
          <w:b/>
        </w:rPr>
        <w:t>Other languages</w:t>
      </w:r>
    </w:p>
    <w:p w:rsidR="009A4763" w:rsidRDefault="009A4763" w:rsidP="009A4763">
      <w:r>
        <w:t xml:space="preserve">Perhaps the biggest need in the immediate future is the presentation of system networks in the phonology of </w:t>
      </w:r>
      <w:r w:rsidR="00AC2836">
        <w:t xml:space="preserve">other languages besides English, German, Welsh, Tera </w:t>
      </w:r>
      <w:r>
        <w:t>and Etk</w:t>
      </w:r>
      <w:r w:rsidR="00B23FF1">
        <w:t>y</w:t>
      </w:r>
      <w:r>
        <w:t>w</w:t>
      </w:r>
      <w:r w:rsidR="00B23FF1">
        <w:t>a</w:t>
      </w:r>
      <w:r>
        <w:t xml:space="preserve">n, in order to produce a more rigorous set of procedures. </w:t>
      </w:r>
    </w:p>
    <w:p w:rsidR="009A4763" w:rsidRDefault="009A4763" w:rsidP="009A4763"/>
    <w:p w:rsidR="009A4763" w:rsidRDefault="009A4763" w:rsidP="009A4763">
      <w:r>
        <w:t xml:space="preserve">In the whole theoretical and applied linguistics enterprise, the primary role of the linguist is to present full and adequate accounts of the nature of language in general and of languages in particular (Halliday et al 1964: x-xi) in all their complexity. Descriptions of different languages allow comparison and contrast, which brings vital information to the attention of linguists, teachers, textbook writers and other language professionals, and also to others who are involved in related matters politically, administratively, academically, commercially, socially, therapeutically, forensically, technically, etc. </w:t>
      </w:r>
    </w:p>
    <w:p w:rsidR="009A4763" w:rsidRDefault="009A4763" w:rsidP="009A4763"/>
    <w:p w:rsidR="00AC2836" w:rsidRDefault="00AC2836" w:rsidP="00AC2836">
      <w:r>
        <w:t>Systemic Phonology has been developed as a more structured theory than the original Prosodic Analysis and has been defined as follows, based on that original definition</w:t>
      </w:r>
      <w:r w:rsidRPr="007071F8">
        <w:t xml:space="preserve"> </w:t>
      </w:r>
      <w:r>
        <w:t>(Tench 1992: 15, with original italics, but with innovative terms in bold):</w:t>
      </w:r>
    </w:p>
    <w:p w:rsidR="00AC2836" w:rsidRDefault="00AC2836" w:rsidP="00AC2836"/>
    <w:p w:rsidR="00AC2836" w:rsidRDefault="00AC2836" w:rsidP="00AC2836">
      <w:pPr>
        <w:rPr>
          <w:i/>
        </w:rPr>
      </w:pPr>
      <w:r>
        <w:t xml:space="preserve">Systemic Phonology is a </w:t>
      </w:r>
      <w:r w:rsidRPr="007B5C98">
        <w:rPr>
          <w:i/>
        </w:rPr>
        <w:t>non-universalist</w:t>
      </w:r>
      <w:r>
        <w:t xml:space="preserve"> approach to the description of the phonology of a language that highlights the </w:t>
      </w:r>
      <w:r w:rsidRPr="007B5C98">
        <w:rPr>
          <w:i/>
        </w:rPr>
        <w:t xml:space="preserve">syntagmatic </w:t>
      </w:r>
      <w:r>
        <w:t xml:space="preserve">as well as the </w:t>
      </w:r>
      <w:r w:rsidRPr="007B5C98">
        <w:rPr>
          <w:i/>
        </w:rPr>
        <w:t xml:space="preserve">paradigmatic </w:t>
      </w:r>
      <w:r>
        <w:t xml:space="preserve">dimensions of the phonic material, in terms of </w:t>
      </w:r>
      <w:r w:rsidRPr="007B5C98">
        <w:rPr>
          <w:i/>
        </w:rPr>
        <w:t>structures of</w:t>
      </w:r>
      <w:r>
        <w:t xml:space="preserve"> </w:t>
      </w:r>
      <w:r w:rsidRPr="007B5C98">
        <w:rPr>
          <w:b/>
          <w:i/>
        </w:rPr>
        <w:t>hierarchically</w:t>
      </w:r>
      <w:r>
        <w:t xml:space="preserve"> ranked units and</w:t>
      </w:r>
      <w:r w:rsidRPr="007B5C98">
        <w:rPr>
          <w:i/>
        </w:rPr>
        <w:t xml:space="preserve"> systems</w:t>
      </w:r>
      <w:r>
        <w:t xml:space="preserve"> displayed in</w:t>
      </w:r>
      <w:r w:rsidRPr="007071F8">
        <w:rPr>
          <w:b/>
        </w:rPr>
        <w:t xml:space="preserve"> </w:t>
      </w:r>
      <w:r w:rsidRPr="007B5C98">
        <w:rPr>
          <w:b/>
          <w:i/>
        </w:rPr>
        <w:t>networks</w:t>
      </w:r>
      <w:r>
        <w:t xml:space="preserve"> and is prepared to recognize </w:t>
      </w:r>
      <w:r w:rsidRPr="007B5C98">
        <w:rPr>
          <w:i/>
        </w:rPr>
        <w:t>different systems</w:t>
      </w:r>
      <w:r>
        <w:t xml:space="preserve"> appropriate to different components of the language and to reflect </w:t>
      </w:r>
      <w:r w:rsidRPr="007B5C98">
        <w:rPr>
          <w:i/>
        </w:rPr>
        <w:t>grammatical</w:t>
      </w:r>
      <w:r>
        <w:t xml:space="preserve"> categories wherever necessary, in such a way as to conform as fully, appropriately and elegantly as possible to a </w:t>
      </w:r>
      <w:r w:rsidRPr="007B5C98">
        <w:rPr>
          <w:i/>
        </w:rPr>
        <w:t>general linguistic theory</w:t>
      </w:r>
      <w:r>
        <w:rPr>
          <w:i/>
        </w:rPr>
        <w:t>.</w:t>
      </w:r>
    </w:p>
    <w:p w:rsidR="009A4763" w:rsidRDefault="009A4763" w:rsidP="009A4763"/>
    <w:p w:rsidR="009A4763" w:rsidRDefault="009A4763" w:rsidP="009A4763"/>
    <w:p w:rsidR="009A4763" w:rsidRPr="00960A79" w:rsidRDefault="009A4763" w:rsidP="009A4763">
      <w:pPr>
        <w:rPr>
          <w:b/>
        </w:rPr>
      </w:pPr>
      <w:r w:rsidRPr="00960A79">
        <w:rPr>
          <w:b/>
        </w:rPr>
        <w:t>References</w:t>
      </w:r>
    </w:p>
    <w:p w:rsidR="009A4763" w:rsidRPr="002A0B59" w:rsidRDefault="009A4763" w:rsidP="009A4763">
      <w:r>
        <w:t xml:space="preserve">Berry, M. (1977). </w:t>
      </w:r>
      <w:r>
        <w:rPr>
          <w:i/>
        </w:rPr>
        <w:t xml:space="preserve">An introduction to systemic linguistics 2: Levels and links. </w:t>
      </w:r>
      <w:smartTag w:uri="urn:schemas-microsoft-com:office:smarttags" w:element="place">
        <w:smartTag w:uri="urn:schemas-microsoft-com:office:smarttags" w:element="City">
          <w:r>
            <w:t>London</w:t>
          </w:r>
        </w:smartTag>
      </w:smartTag>
      <w:r>
        <w:t xml:space="preserve">: </w:t>
      </w:r>
      <w:proofErr w:type="spellStart"/>
      <w:r>
        <w:t>Batsford</w:t>
      </w:r>
      <w:proofErr w:type="spellEnd"/>
      <w:r>
        <w:t>.</w:t>
      </w:r>
    </w:p>
    <w:p w:rsidR="009A4763" w:rsidRPr="002A0B59" w:rsidRDefault="009A4763" w:rsidP="009A4763">
      <w:smartTag w:uri="urn:schemas-microsoft-com:office:smarttags" w:element="place">
        <w:smartTag w:uri="urn:schemas-microsoft-com:office:smarttags" w:element="country-region">
          <w:r>
            <w:t>Brazil</w:t>
          </w:r>
        </w:smartTag>
      </w:smartTag>
      <w:r>
        <w:t xml:space="preserve">, D. C. (1975). </w:t>
      </w:r>
      <w:r>
        <w:rPr>
          <w:i/>
        </w:rPr>
        <w:t xml:space="preserve">Discourse intonation. </w:t>
      </w:r>
      <w:smartTag w:uri="urn:schemas-microsoft-com:office:smarttags" w:element="place">
        <w:smartTag w:uri="urn:schemas-microsoft-com:office:smarttags" w:element="City">
          <w:r>
            <w:t>Birmingham</w:t>
          </w:r>
        </w:smartTag>
        <w:r>
          <w:t xml:space="preserve">, </w:t>
        </w:r>
        <w:smartTag w:uri="urn:schemas-microsoft-com:office:smarttags" w:element="country-region">
          <w:r>
            <w:t>UK</w:t>
          </w:r>
        </w:smartTag>
      </w:smartTag>
      <w:r>
        <w:t>: English Language Research.</w:t>
      </w:r>
    </w:p>
    <w:p w:rsidR="009A4763" w:rsidRPr="002A0B59" w:rsidRDefault="009A4763" w:rsidP="009A4763">
      <w:smartTag w:uri="urn:schemas-microsoft-com:office:smarttags" w:element="place">
        <w:smartTag w:uri="urn:schemas-microsoft-com:office:smarttags" w:element="country-region">
          <w:r>
            <w:t>Brazil</w:t>
          </w:r>
        </w:smartTag>
      </w:smartTag>
      <w:r>
        <w:t xml:space="preserve">, D. C. (1978). </w:t>
      </w:r>
      <w:r>
        <w:rPr>
          <w:i/>
        </w:rPr>
        <w:t xml:space="preserve">Discourse intonation II. </w:t>
      </w:r>
      <w:smartTag w:uri="urn:schemas-microsoft-com:office:smarttags" w:element="place">
        <w:smartTag w:uri="urn:schemas-microsoft-com:office:smarttags" w:element="City">
          <w:r>
            <w:t>Birmingham</w:t>
          </w:r>
        </w:smartTag>
        <w:r>
          <w:t xml:space="preserve">, </w:t>
        </w:r>
        <w:smartTag w:uri="urn:schemas-microsoft-com:office:smarttags" w:element="country-region">
          <w:r>
            <w:t>UK</w:t>
          </w:r>
        </w:smartTag>
      </w:smartTag>
      <w:r>
        <w:t>: English Language Research.</w:t>
      </w:r>
    </w:p>
    <w:p w:rsidR="009A4763" w:rsidRDefault="009A4763" w:rsidP="009A4763">
      <w:smartTag w:uri="urn:schemas-microsoft-com:office:smarttags" w:element="place">
        <w:smartTag w:uri="urn:schemas-microsoft-com:office:smarttags" w:element="country-region">
          <w:r>
            <w:t>Brazil</w:t>
          </w:r>
        </w:smartTag>
      </w:smartTag>
      <w:r>
        <w:t xml:space="preserve">, D. C. (1997). </w:t>
      </w:r>
      <w:r>
        <w:rPr>
          <w:i/>
        </w:rPr>
        <w:t xml:space="preserve">The communicative value of intonation in English.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9A4763" w:rsidRPr="00091445" w:rsidRDefault="009A4763" w:rsidP="009A4763">
      <w:smartTag w:uri="urn:schemas-microsoft-com:office:smarttags" w:element="place">
        <w:smartTag w:uri="urn:schemas-microsoft-com:office:smarttags" w:element="country-region">
          <w:r>
            <w:t>Brazil</w:t>
          </w:r>
        </w:smartTag>
      </w:smartTag>
      <w:r>
        <w:t xml:space="preserve">, D. C, </w:t>
      </w:r>
      <w:proofErr w:type="spellStart"/>
      <w:r>
        <w:t>Coulthard</w:t>
      </w:r>
      <w:proofErr w:type="spellEnd"/>
      <w:r>
        <w:t xml:space="preserve">, M &amp; Johns, C (1980) </w:t>
      </w:r>
      <w:r>
        <w:rPr>
          <w:i/>
        </w:rPr>
        <w:t xml:space="preserve">Discourse intonation and language teaching. </w:t>
      </w:r>
      <w:r>
        <w:t>London: Longman.</w:t>
      </w:r>
    </w:p>
    <w:p w:rsidR="009A4763" w:rsidRDefault="009A4763" w:rsidP="009A4763">
      <w:smartTag w:uri="urn:schemas-microsoft-com:office:smarttags" w:element="place">
        <w:smartTag w:uri="urn:schemas-microsoft-com:office:smarttags" w:element="City">
          <w:r>
            <w:lastRenderedPageBreak/>
            <w:t>Butler</w:t>
          </w:r>
        </w:smartTag>
      </w:smartTag>
      <w:r>
        <w:t xml:space="preserve">, C. S. (1985). </w:t>
      </w:r>
      <w:r>
        <w:rPr>
          <w:i/>
        </w:rPr>
        <w:t xml:space="preserve">Systemic linguistics: Theory and applications. </w:t>
      </w:r>
      <w:smartTag w:uri="urn:schemas-microsoft-com:office:smarttags" w:element="place">
        <w:smartTag w:uri="urn:schemas-microsoft-com:office:smarttags" w:element="City">
          <w:r>
            <w:t>London</w:t>
          </w:r>
        </w:smartTag>
      </w:smartTag>
      <w:r>
        <w:t xml:space="preserve">: </w:t>
      </w:r>
      <w:proofErr w:type="spellStart"/>
      <w:r>
        <w:t>Batsford</w:t>
      </w:r>
      <w:proofErr w:type="spellEnd"/>
      <w:r>
        <w:t>.</w:t>
      </w:r>
    </w:p>
    <w:p w:rsidR="009A4763" w:rsidRPr="00C16553" w:rsidRDefault="009A4763" w:rsidP="009A4763">
      <w:r>
        <w:t xml:space="preserve">Dunstan, E (Ed.) (1969). </w:t>
      </w:r>
      <w:r>
        <w:rPr>
          <w:i/>
        </w:rPr>
        <w:t>Twelve Nigerian Languages.</w:t>
      </w:r>
      <w:r>
        <w:t xml:space="preserve"> London: Longmans.</w:t>
      </w:r>
    </w:p>
    <w:p w:rsidR="009A4763" w:rsidRPr="00B47CCF" w:rsidRDefault="009A4763" w:rsidP="009A4763">
      <w:pPr>
        <w:rPr>
          <w:i/>
        </w:rPr>
      </w:pPr>
      <w:r>
        <w:t xml:space="preserve">Halliday, M. A. K. (1961). Categories of the theory of grammar. </w:t>
      </w:r>
      <w:r>
        <w:rPr>
          <w:i/>
        </w:rPr>
        <w:t>Word, 17</w:t>
      </w:r>
      <w:r w:rsidRPr="00B47CCF">
        <w:t>, 241-</w:t>
      </w:r>
      <w:r>
        <w:t>2</w:t>
      </w:r>
      <w:r w:rsidRPr="00B47CCF">
        <w:t>92</w:t>
      </w:r>
      <w:r>
        <w:t>.</w:t>
      </w:r>
    </w:p>
    <w:p w:rsidR="009A4763" w:rsidRPr="00B47CCF" w:rsidRDefault="009A4763" w:rsidP="009A4763">
      <w:r>
        <w:t xml:space="preserve">Halliday, M. A. K.  (1967). </w:t>
      </w:r>
      <w:r>
        <w:rPr>
          <w:i/>
        </w:rPr>
        <w:t>Intonation and grammar in British English.</w:t>
      </w:r>
      <w:r>
        <w:t xml:space="preserve"> </w:t>
      </w:r>
      <w:smartTag w:uri="urn:schemas-microsoft-com:office:smarttags" w:element="place">
        <w:smartTag w:uri="urn:schemas-microsoft-com:office:smarttags" w:element="City">
          <w:r>
            <w:t>The Hague</w:t>
          </w:r>
        </w:smartTag>
      </w:smartTag>
      <w:r>
        <w:t>, NL: Mouton.</w:t>
      </w:r>
    </w:p>
    <w:p w:rsidR="009A4763" w:rsidRDefault="009A4763" w:rsidP="009A4763">
      <w:r>
        <w:t xml:space="preserve">Halliday, M. A. K.  (1992). A systemic interpretation of </w:t>
      </w:r>
      <w:smartTag w:uri="urn:schemas-microsoft-com:office:smarttags" w:element="place">
        <w:r>
          <w:t>Peking</w:t>
        </w:r>
      </w:smartTag>
      <w:r>
        <w:t xml:space="preserve"> syllable finals. In Tench (1992).</w:t>
      </w:r>
    </w:p>
    <w:p w:rsidR="009A4763" w:rsidRPr="00E67901" w:rsidRDefault="009A4763" w:rsidP="009A4763">
      <w:r>
        <w:t xml:space="preserve">Halliday, M. A. K.  &amp; Greaves, W. S. (2008). </w:t>
      </w:r>
      <w:r>
        <w:rPr>
          <w:i/>
        </w:rPr>
        <w:t xml:space="preserve">Intonation in the grammar of English. </w:t>
      </w:r>
      <w:smartTag w:uri="urn:schemas-microsoft-com:office:smarttags" w:element="place">
        <w:smartTag w:uri="urn:schemas-microsoft-com:office:smarttags" w:element="City">
          <w:r>
            <w:t>London</w:t>
          </w:r>
        </w:smartTag>
      </w:smartTag>
      <w:r>
        <w:t>: Equinox.</w:t>
      </w:r>
    </w:p>
    <w:p w:rsidR="009A4763" w:rsidRDefault="009A4763" w:rsidP="009A4763">
      <w:r>
        <w:t xml:space="preserve">Halliday, M. A. </w:t>
      </w:r>
      <w:r w:rsidR="00E2549D">
        <w:t xml:space="preserve">K., </w:t>
      </w:r>
      <w:r>
        <w:t xml:space="preserve">McIntosh, A. &amp; </w:t>
      </w:r>
      <w:proofErr w:type="spellStart"/>
      <w:r>
        <w:t>Strevens</w:t>
      </w:r>
      <w:proofErr w:type="spellEnd"/>
      <w:r>
        <w:t xml:space="preserve">, P (1964). </w:t>
      </w:r>
      <w:r>
        <w:rPr>
          <w:i/>
        </w:rPr>
        <w:t xml:space="preserve">The linguistic sciences and language teaching. </w:t>
      </w:r>
      <w:smartTag w:uri="urn:schemas-microsoft-com:office:smarttags" w:element="place">
        <w:smartTag w:uri="urn:schemas-microsoft-com:office:smarttags" w:element="City">
          <w:r>
            <w:t>London</w:t>
          </w:r>
        </w:smartTag>
      </w:smartTag>
      <w:r>
        <w:t>: Longmans.</w:t>
      </w:r>
    </w:p>
    <w:p w:rsidR="009A4763" w:rsidRDefault="009A4763" w:rsidP="009A4763">
      <w:pPr>
        <w:rPr>
          <w:lang w:val="pl-PL"/>
        </w:rPr>
      </w:pPr>
      <w:proofErr w:type="spellStart"/>
      <w:r w:rsidRPr="00FF200B">
        <w:t>Ichen</w:t>
      </w:r>
      <w:proofErr w:type="spellEnd"/>
      <w:r w:rsidRPr="00FF200B">
        <w:t xml:space="preserve"> Language Team (2014) </w:t>
      </w:r>
      <w:r w:rsidRPr="00FF200B">
        <w:rPr>
          <w:i/>
          <w:lang w:val="pl-PL"/>
        </w:rPr>
        <w:t>Ba we Ka Hwi Ichen</w:t>
      </w:r>
      <w:r w:rsidRPr="00FF200B">
        <w:rPr>
          <w:lang w:val="pl-PL"/>
        </w:rPr>
        <w:t xml:space="preserve"> (Writing and Reading Ichen language). Zing, Taraba, Nigeria</w:t>
      </w:r>
    </w:p>
    <w:p w:rsidR="00946247" w:rsidRPr="00FF200B" w:rsidRDefault="00946247" w:rsidP="009A4763">
      <w:r>
        <w:t xml:space="preserve">Matthiessen, C.M.I.M. 2021. Systemic Functional Linguistics Part 1: The collected works of Christian M.I.M. Matthiessen Vol 1 (edited by K. </w:t>
      </w:r>
      <w:proofErr w:type="spellStart"/>
      <w:r>
        <w:t>Teurya</w:t>
      </w:r>
      <w:proofErr w:type="spellEnd"/>
      <w:r>
        <w:t>, C. Wu and D. Slade). Sheffield: Equinox</w:t>
      </w:r>
    </w:p>
    <w:p w:rsidR="009A4763" w:rsidRPr="009E5B0F" w:rsidRDefault="009A4763" w:rsidP="009A4763">
      <w:r>
        <w:t xml:space="preserve">O’Grady, G. (2010) </w:t>
      </w:r>
      <w:proofErr w:type="gramStart"/>
      <w:r>
        <w:rPr>
          <w:i/>
        </w:rPr>
        <w:t>A</w:t>
      </w:r>
      <w:proofErr w:type="gramEnd"/>
      <w:r>
        <w:rPr>
          <w:i/>
        </w:rPr>
        <w:t xml:space="preserve"> grammar of spoken English discourse. </w:t>
      </w:r>
      <w:r>
        <w:t>London: Continuum.</w:t>
      </w:r>
    </w:p>
    <w:p w:rsidR="009A4763" w:rsidRPr="00914AE2" w:rsidRDefault="009A4763" w:rsidP="009A4763">
      <w:r>
        <w:t xml:space="preserve">Pike, K.L (1967) </w:t>
      </w:r>
      <w:r>
        <w:rPr>
          <w:i/>
        </w:rPr>
        <w:t xml:space="preserve">Language in relation to a unified theory of the structure of human </w:t>
      </w:r>
      <w:proofErr w:type="spellStart"/>
      <w:r>
        <w:rPr>
          <w:i/>
        </w:rPr>
        <w:t>behavior</w:t>
      </w:r>
      <w:proofErr w:type="spellEnd"/>
      <w:r>
        <w:rPr>
          <w:i/>
        </w:rPr>
        <w:t xml:space="preserve">. </w:t>
      </w:r>
      <w:r>
        <w:t>2</w:t>
      </w:r>
      <w:r w:rsidRPr="00914AE2">
        <w:rPr>
          <w:vertAlign w:val="superscript"/>
        </w:rPr>
        <w:t>nd</w:t>
      </w:r>
      <w:r>
        <w:t xml:space="preserve"> revised </w:t>
      </w:r>
      <w:proofErr w:type="gramStart"/>
      <w:r>
        <w:t>ed</w:t>
      </w:r>
      <w:proofErr w:type="gramEnd"/>
      <w:r>
        <w:t xml:space="preserve">. </w:t>
      </w:r>
      <w:smartTag w:uri="urn:schemas-microsoft-com:office:smarttags" w:element="City">
        <w:smartTag w:uri="urn:schemas-microsoft-com:office:smarttags" w:element="place">
          <w:r>
            <w:t>The Hague</w:t>
          </w:r>
        </w:smartTag>
      </w:smartTag>
      <w:r>
        <w:t>: Mouton.</w:t>
      </w:r>
    </w:p>
    <w:p w:rsidR="009A4763" w:rsidRDefault="009A4763" w:rsidP="009A4763">
      <w:r>
        <w:t xml:space="preserve">Tench, P. (1976) Double ranks in a phonological hierarchy. </w:t>
      </w:r>
      <w:r>
        <w:rPr>
          <w:i/>
        </w:rPr>
        <w:t>Journal of Linguistics</w:t>
      </w:r>
      <w:r>
        <w:t>, 12:1-20</w:t>
      </w:r>
    </w:p>
    <w:p w:rsidR="009A4763" w:rsidRDefault="009A4763" w:rsidP="009A4763">
      <w:r>
        <w:t xml:space="preserve">Tench, P. (1990). </w:t>
      </w:r>
      <w:r>
        <w:rPr>
          <w:i/>
        </w:rPr>
        <w:t xml:space="preserve">The role of intonation in English discourse. </w:t>
      </w:r>
      <w:smartTag w:uri="urn:schemas-microsoft-com:office:smarttags" w:element="place">
        <w:r>
          <w:t>Frankfurt</w:t>
        </w:r>
      </w:smartTag>
      <w:r>
        <w:t xml:space="preserve"> </w:t>
      </w:r>
      <w:proofErr w:type="spellStart"/>
      <w:r>
        <w:t>aM</w:t>
      </w:r>
      <w:proofErr w:type="spellEnd"/>
      <w:r>
        <w:t>: Peter Lang.</w:t>
      </w:r>
    </w:p>
    <w:p w:rsidR="00946247" w:rsidRPr="00E67901" w:rsidRDefault="00946247" w:rsidP="009A4763">
      <w:r>
        <w:t>Tench, P. (</w:t>
      </w:r>
      <w:proofErr w:type="gramStart"/>
      <w:r>
        <w:t>ed</w:t>
      </w:r>
      <w:proofErr w:type="gramEnd"/>
      <w:r>
        <w:t xml:space="preserve">.). (1992). </w:t>
      </w:r>
      <w:r w:rsidRPr="00946247">
        <w:rPr>
          <w:i/>
        </w:rPr>
        <w:t>Studies in systemic phonology</w:t>
      </w:r>
      <w:r>
        <w:t>. London: Pinter.</w:t>
      </w:r>
    </w:p>
    <w:p w:rsidR="009A4763" w:rsidRPr="00E67901" w:rsidRDefault="009A4763" w:rsidP="009A4763">
      <w:r>
        <w:t xml:space="preserve">Tench, P. (1996). </w:t>
      </w:r>
      <w:r>
        <w:rPr>
          <w:i/>
        </w:rPr>
        <w:t xml:space="preserve">The intonation systems of English. </w:t>
      </w:r>
      <w:smartTag w:uri="urn:schemas-microsoft-com:office:smarttags" w:element="place">
        <w:smartTag w:uri="urn:schemas-microsoft-com:office:smarttags" w:element="City">
          <w:r>
            <w:t>London</w:t>
          </w:r>
        </w:smartTag>
      </w:smartTag>
      <w:r>
        <w:t xml:space="preserve">: </w:t>
      </w:r>
      <w:proofErr w:type="spellStart"/>
      <w:r>
        <w:t>Cassell</w:t>
      </w:r>
      <w:proofErr w:type="spellEnd"/>
      <w:r>
        <w:t>.</w:t>
      </w:r>
    </w:p>
    <w:p w:rsidR="009A4763" w:rsidRPr="00E67901" w:rsidRDefault="009A4763" w:rsidP="009A4763">
      <w:r>
        <w:t xml:space="preserve">Tench, P. (1997). The fall and rise of the level tone in English. </w:t>
      </w:r>
      <w:r>
        <w:rPr>
          <w:i/>
        </w:rPr>
        <w:t>Functions of Language, 4</w:t>
      </w:r>
      <w:r>
        <w:t>, 1-22.</w:t>
      </w:r>
    </w:p>
    <w:p w:rsidR="009A4763" w:rsidRDefault="009A4763" w:rsidP="009A4763">
      <w:pPr>
        <w:rPr>
          <w:spacing w:val="-3"/>
        </w:rPr>
      </w:pPr>
      <w:r>
        <w:t xml:space="preserve">Tench, P. (2003). </w:t>
      </w:r>
      <w:r>
        <w:rPr>
          <w:spacing w:val="-3"/>
        </w:rPr>
        <w:t xml:space="preserve">Non-native speakers’ misperceptions of English vowels and consonants: Evidence from Korean adults in </w:t>
      </w:r>
      <w:smartTag w:uri="urn:schemas-microsoft-com:office:smarttags" w:element="place">
        <w:smartTag w:uri="urn:schemas-microsoft-com:office:smarttags" w:element="country-region">
          <w:r>
            <w:rPr>
              <w:spacing w:val="-3"/>
            </w:rPr>
            <w:t>UK</w:t>
          </w:r>
        </w:smartTag>
      </w:smartTag>
      <w:r>
        <w:rPr>
          <w:spacing w:val="-3"/>
        </w:rPr>
        <w:t xml:space="preserve">. </w:t>
      </w:r>
      <w:r>
        <w:rPr>
          <w:i/>
          <w:spacing w:val="-3"/>
        </w:rPr>
        <w:t>International Review of Applied                          Linguistics, 41</w:t>
      </w:r>
      <w:r>
        <w:rPr>
          <w:spacing w:val="-3"/>
        </w:rPr>
        <w:t>: 145-173.</w:t>
      </w:r>
    </w:p>
    <w:p w:rsidR="009A4763" w:rsidRPr="00CF414C" w:rsidRDefault="009A4763" w:rsidP="009A4763">
      <w:pPr>
        <w:rPr>
          <w:i/>
        </w:rPr>
      </w:pPr>
      <w:r w:rsidRPr="00FF200B">
        <w:rPr>
          <w:spacing w:val="-3"/>
        </w:rPr>
        <w:t>Tench, P. (2014)</w:t>
      </w:r>
      <w:r w:rsidRPr="00FF200B">
        <w:t xml:space="preserve"> Towards a Systemic Presentation of the Word Phonology of English. In </w:t>
      </w:r>
      <w:proofErr w:type="spellStart"/>
      <w:r w:rsidRPr="00FF200B">
        <w:t>Bowcher</w:t>
      </w:r>
      <w:proofErr w:type="spellEnd"/>
      <w:r w:rsidRPr="00FF200B">
        <w:t>, W. &amp; Smith, B. (Eds.) (see below)</w:t>
      </w:r>
    </w:p>
    <w:p w:rsidR="00946247" w:rsidRPr="00CF414C" w:rsidRDefault="00946247" w:rsidP="009A4763">
      <w:r w:rsidRPr="00CF414C">
        <w:t>Tench, P. (2024).</w:t>
      </w:r>
      <w:r w:rsidRPr="00CF414C">
        <w:rPr>
          <w:i/>
        </w:rPr>
        <w:t xml:space="preserve"> Word Phonology in a Systemic Functional Linguistic Framework</w:t>
      </w:r>
      <w:r w:rsidR="00CF414C">
        <w:rPr>
          <w:i/>
        </w:rPr>
        <w:t xml:space="preserve">. </w:t>
      </w:r>
      <w:r w:rsidR="00CF414C">
        <w:t>Sheffield: Equinox.</w:t>
      </w:r>
    </w:p>
    <w:p w:rsidR="009A4763" w:rsidRPr="001062C8" w:rsidRDefault="009A4763" w:rsidP="009A4763">
      <w:r>
        <w:t xml:space="preserve">Wells, J. C. (2000). </w:t>
      </w:r>
      <w:r>
        <w:rPr>
          <w:i/>
        </w:rPr>
        <w:t xml:space="preserve">Longman pronunciation dictionary. </w:t>
      </w:r>
      <w:smartTag w:uri="urn:schemas-microsoft-com:office:smarttags" w:element="place">
        <w:smartTag w:uri="urn:schemas-microsoft-com:office:smarttags" w:element="City">
          <w:r>
            <w:t>Harlow</w:t>
          </w:r>
        </w:smartTag>
        <w:r>
          <w:t xml:space="preserve">, </w:t>
        </w:r>
        <w:smartTag w:uri="urn:schemas-microsoft-com:office:smarttags" w:element="country-region">
          <w:r>
            <w:t>UK</w:t>
          </w:r>
        </w:smartTag>
      </w:smartTag>
      <w:r>
        <w:t>: Longman.</w:t>
      </w:r>
    </w:p>
    <w:p w:rsidR="009A4763" w:rsidRDefault="009A4763" w:rsidP="009A4763">
      <w:r>
        <w:t xml:space="preserve">Wells, J. C. (2006). </w:t>
      </w:r>
      <w:r>
        <w:rPr>
          <w:i/>
        </w:rPr>
        <w:t xml:space="preserve">English intonation: An introduction. </w:t>
      </w:r>
      <w:smartTag w:uri="urn:schemas-microsoft-com:office:smarttags" w:element="City">
        <w:r>
          <w:t>Cambridge</w:t>
        </w:r>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9A4763" w:rsidRDefault="009A4763" w:rsidP="009A4763">
      <w:proofErr w:type="spellStart"/>
      <w:r>
        <w:t>WeSay</w:t>
      </w:r>
      <w:proofErr w:type="spellEnd"/>
      <w:r>
        <w:t xml:space="preserve"> (2012). </w:t>
      </w:r>
      <w:proofErr w:type="spellStart"/>
      <w:r>
        <w:rPr>
          <w:i/>
        </w:rPr>
        <w:t>WeSay</w:t>
      </w:r>
      <w:proofErr w:type="spellEnd"/>
      <w:r>
        <w:rPr>
          <w:i/>
        </w:rPr>
        <w:t xml:space="preserve"> Etk</w:t>
      </w:r>
      <w:r w:rsidR="00E2549D">
        <w:rPr>
          <w:i/>
        </w:rPr>
        <w:t>y</w:t>
      </w:r>
      <w:r>
        <w:rPr>
          <w:i/>
        </w:rPr>
        <w:t>w</w:t>
      </w:r>
      <w:r w:rsidR="00E2549D">
        <w:rPr>
          <w:i/>
        </w:rPr>
        <w:t>a</w:t>
      </w:r>
      <w:r>
        <w:rPr>
          <w:i/>
        </w:rPr>
        <w:t>n dictionary.</w:t>
      </w:r>
      <w:r>
        <w:t xml:space="preserve"> Unpublished.</w:t>
      </w:r>
    </w:p>
    <w:p w:rsidR="00D537E3" w:rsidRPr="006206B5" w:rsidRDefault="00D537E3" w:rsidP="009A4763">
      <w:r>
        <w:t>Young, D. (1992). English consonant clusters: A systemic approach. In</w:t>
      </w:r>
      <w:r w:rsidR="00E2549D">
        <w:t xml:space="preserve"> Tench</w:t>
      </w:r>
      <w:bookmarkStart w:id="0" w:name="_GoBack"/>
      <w:bookmarkEnd w:id="0"/>
      <w:r>
        <w:t xml:space="preserve"> (1992).</w:t>
      </w:r>
    </w:p>
    <w:p w:rsidR="009A4763" w:rsidRDefault="009A4763" w:rsidP="009A4763"/>
    <w:p w:rsidR="009A4763" w:rsidRDefault="009A4763" w:rsidP="009A4763">
      <w:pPr>
        <w:rPr>
          <w:b/>
        </w:rPr>
      </w:pPr>
      <w:r w:rsidRPr="00333165">
        <w:rPr>
          <w:b/>
        </w:rPr>
        <w:t>Suggested readings</w:t>
      </w:r>
    </w:p>
    <w:p w:rsidR="009A4763" w:rsidRPr="00FF200B" w:rsidRDefault="009A4763" w:rsidP="009A4763">
      <w:proofErr w:type="spellStart"/>
      <w:r w:rsidRPr="00FF200B">
        <w:t>Bowcher</w:t>
      </w:r>
      <w:proofErr w:type="spellEnd"/>
      <w:r w:rsidRPr="00FF200B">
        <w:t xml:space="preserve">, W. &amp; Smith, B. (Eds.) (2014) </w:t>
      </w:r>
      <w:r w:rsidRPr="00FF200B">
        <w:rPr>
          <w:i/>
        </w:rPr>
        <w:t xml:space="preserve">Systemic phonology. Recent studies in English. </w:t>
      </w:r>
      <w:r w:rsidRPr="00FF200B">
        <w:t>Sheffield: Equinox.</w:t>
      </w:r>
    </w:p>
    <w:p w:rsidR="009A4763" w:rsidRDefault="009A4763" w:rsidP="009A4763">
      <w:r>
        <w:t xml:space="preserve">Halliday, M. A. K. (1994) </w:t>
      </w:r>
      <w:proofErr w:type="gramStart"/>
      <w:r>
        <w:rPr>
          <w:i/>
        </w:rPr>
        <w:t>An</w:t>
      </w:r>
      <w:proofErr w:type="gramEnd"/>
      <w:r>
        <w:rPr>
          <w:i/>
        </w:rPr>
        <w:t xml:space="preserve"> introduction to functional grammar. </w:t>
      </w:r>
      <w:r w:rsidRPr="005A563A">
        <w:t>2</w:t>
      </w:r>
      <w:r w:rsidRPr="005A563A">
        <w:rPr>
          <w:vertAlign w:val="superscript"/>
        </w:rPr>
        <w:t>nd</w:t>
      </w:r>
      <w:r w:rsidRPr="005A563A">
        <w:t xml:space="preserve"> ed</w:t>
      </w:r>
      <w:r>
        <w:rPr>
          <w:i/>
        </w:rPr>
        <w:t>.</w:t>
      </w:r>
      <w:r>
        <w:t xml:space="preserve"> </w:t>
      </w:r>
      <w:smartTag w:uri="urn:schemas-microsoft-com:office:smarttags" w:element="place">
        <w:smartTag w:uri="urn:schemas-microsoft-com:office:smarttags" w:element="City">
          <w:r>
            <w:t>London</w:t>
          </w:r>
        </w:smartTag>
      </w:smartTag>
      <w:r>
        <w:t>: Edward Arnold.</w:t>
      </w:r>
    </w:p>
    <w:p w:rsidR="009A4763" w:rsidRDefault="009A4763" w:rsidP="009A4763">
      <w:pPr>
        <w:rPr>
          <w:sz w:val="20"/>
          <w:szCs w:val="20"/>
        </w:rPr>
      </w:pPr>
      <w:r w:rsidRPr="00333165">
        <w:t xml:space="preserve">Palmer, F. R. (Ed.) </w:t>
      </w:r>
      <w:r>
        <w:t xml:space="preserve">(1970). </w:t>
      </w:r>
      <w:r w:rsidRPr="00333165">
        <w:rPr>
          <w:i/>
        </w:rPr>
        <w:t>Prosodic Analysis</w:t>
      </w:r>
      <w:r>
        <w:t xml:space="preserve">. </w:t>
      </w:r>
      <w:smartTag w:uri="urn:schemas-microsoft-com:office:smarttags" w:element="City">
        <w:r>
          <w:t>London</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rsidR="009A4763" w:rsidRDefault="009A4763" w:rsidP="009A4763">
      <w:r>
        <w:t xml:space="preserve">Tench, P. (Ed.) (1992). </w:t>
      </w:r>
      <w:r>
        <w:rPr>
          <w:i/>
        </w:rPr>
        <w:t xml:space="preserve">Studies in systemic phonology. </w:t>
      </w:r>
      <w:r>
        <w:t>London: Pinter.</w:t>
      </w:r>
    </w:p>
    <w:p w:rsidR="007801FC" w:rsidRPr="00CF414C" w:rsidRDefault="007801FC" w:rsidP="007801FC">
      <w:r w:rsidRPr="00CF414C">
        <w:lastRenderedPageBreak/>
        <w:t>Tench, P. (2024).</w:t>
      </w:r>
      <w:r w:rsidRPr="00CF414C">
        <w:rPr>
          <w:i/>
        </w:rPr>
        <w:t xml:space="preserve"> Word Phonology in a Systemic Functional Linguistic Framework</w:t>
      </w:r>
      <w:r>
        <w:rPr>
          <w:i/>
        </w:rPr>
        <w:t xml:space="preserve">. </w:t>
      </w:r>
      <w:r>
        <w:t>Sheffield: Equinox.</w:t>
      </w:r>
    </w:p>
    <w:p w:rsidR="007801FC" w:rsidRDefault="007801FC" w:rsidP="009A4763"/>
    <w:p w:rsidR="009A4763" w:rsidRDefault="009A4763" w:rsidP="009A4763"/>
    <w:p w:rsidR="00BB1EDD" w:rsidRDefault="00BB1EDD"/>
    <w:sectPr w:rsidR="00BB1EDD">
      <w:footerReference w:type="default" r:id="rId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pa-samd Uclphon1 SILDoulosL">
    <w:altName w:val="Symbol"/>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47" w:rsidRDefault="00470D47">
    <w:pPr>
      <w:pStyle w:val="Footer"/>
      <w:jc w:val="right"/>
    </w:pPr>
    <w:r>
      <w:fldChar w:fldCharType="begin"/>
    </w:r>
    <w:r>
      <w:instrText xml:space="preserve"> PAGE   \* MERGEFORMAT </w:instrText>
    </w:r>
    <w:r>
      <w:fldChar w:fldCharType="separate"/>
    </w:r>
    <w:r w:rsidR="00E2549D">
      <w:rPr>
        <w:noProof/>
      </w:rPr>
      <w:t>20</w:t>
    </w:r>
    <w:r>
      <w:rPr>
        <w:noProof/>
      </w:rPr>
      <w:fldChar w:fldCharType="end"/>
    </w:r>
  </w:p>
  <w:p w:rsidR="00470D47" w:rsidRDefault="00470D4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CAC0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188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D8E8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4AFD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9036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453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E8E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1E78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A668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4B0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56312"/>
    <w:multiLevelType w:val="hybridMultilevel"/>
    <w:tmpl w:val="C8BC6812"/>
    <w:lvl w:ilvl="0" w:tplc="44F27AD6">
      <w:numFmt w:val="bullet"/>
      <w:lvlText w:val=""/>
      <w:lvlJc w:val="left"/>
      <w:pPr>
        <w:tabs>
          <w:tab w:val="num" w:pos="3600"/>
        </w:tabs>
        <w:ind w:left="3600" w:hanging="720"/>
      </w:pPr>
      <w:rPr>
        <w:rFonts w:ascii="Ipa-samd Uclphon1 SILDoulosL" w:eastAsia="Batang" w:hAnsi="Ipa-samd Uclphon1 SILDoulos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19673F3A"/>
    <w:multiLevelType w:val="singleLevel"/>
    <w:tmpl w:val="A8180F2C"/>
    <w:lvl w:ilvl="0">
      <w:numFmt w:val="bullet"/>
      <w:lvlText w:val=""/>
      <w:lvlJc w:val="left"/>
      <w:pPr>
        <w:tabs>
          <w:tab w:val="num" w:pos="7200"/>
        </w:tabs>
        <w:ind w:left="7200" w:hanging="4320"/>
      </w:pPr>
      <w:rPr>
        <w:rFonts w:hint="default"/>
      </w:rPr>
    </w:lvl>
  </w:abstractNum>
  <w:abstractNum w:abstractNumId="12" w15:restartNumberingAfterBreak="0">
    <w:nsid w:val="2D5B2936"/>
    <w:multiLevelType w:val="hybridMultilevel"/>
    <w:tmpl w:val="D2B04454"/>
    <w:lvl w:ilvl="0" w:tplc="F3CA3E2E">
      <w:start w:val="305"/>
      <w:numFmt w:val="upperRoman"/>
      <w:lvlText w:val="(%1)"/>
      <w:lvlJc w:val="left"/>
      <w:pPr>
        <w:tabs>
          <w:tab w:val="num" w:pos="5040"/>
        </w:tabs>
        <w:ind w:left="5040" w:hanging="1440"/>
      </w:pPr>
      <w:rPr>
        <w:rFonts w:hint="default"/>
        <w:i w:val="0"/>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5C7B2EC9"/>
    <w:multiLevelType w:val="hybridMultilevel"/>
    <w:tmpl w:val="0DB2DA6A"/>
    <w:lvl w:ilvl="0" w:tplc="A2A89992">
      <w:numFmt w:val="bullet"/>
      <w:lvlText w:val=""/>
      <w:lvlJc w:val="left"/>
      <w:pPr>
        <w:tabs>
          <w:tab w:val="num" w:pos="2880"/>
        </w:tabs>
        <w:ind w:left="2880" w:hanging="720"/>
      </w:pPr>
      <w:rPr>
        <w:rFonts w:ascii="Ipa-samd Uclphon1 SILDoulosL" w:eastAsia="Batang" w:hAnsi="Ipa-samd Uclphon1 SILDoulos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462547E"/>
    <w:multiLevelType w:val="hybridMultilevel"/>
    <w:tmpl w:val="26AC1442"/>
    <w:lvl w:ilvl="0" w:tplc="683635F4">
      <w:numFmt w:val="bullet"/>
      <w:lvlText w:val=""/>
      <w:lvlJc w:val="left"/>
      <w:pPr>
        <w:tabs>
          <w:tab w:val="num" w:pos="3600"/>
        </w:tabs>
        <w:ind w:left="3600" w:hanging="720"/>
      </w:pPr>
      <w:rPr>
        <w:rFonts w:ascii="Ipa-samd Uclphon1 SILDoulosL" w:eastAsia="Batang" w:hAnsi="Ipa-samd Uclphon1 SILDoulos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7CCF5604"/>
    <w:multiLevelType w:val="hybridMultilevel"/>
    <w:tmpl w:val="7056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63"/>
    <w:rsid w:val="00013CE6"/>
    <w:rsid w:val="00090F96"/>
    <w:rsid w:val="00107319"/>
    <w:rsid w:val="00136FEB"/>
    <w:rsid w:val="001A2C1D"/>
    <w:rsid w:val="00246FDA"/>
    <w:rsid w:val="00270752"/>
    <w:rsid w:val="00272AF2"/>
    <w:rsid w:val="002A6E6B"/>
    <w:rsid w:val="0039349D"/>
    <w:rsid w:val="003B2C3F"/>
    <w:rsid w:val="003D6684"/>
    <w:rsid w:val="00411144"/>
    <w:rsid w:val="00417DAD"/>
    <w:rsid w:val="00437907"/>
    <w:rsid w:val="004541AA"/>
    <w:rsid w:val="00470D47"/>
    <w:rsid w:val="00495CEC"/>
    <w:rsid w:val="004A552F"/>
    <w:rsid w:val="00551080"/>
    <w:rsid w:val="00561BB2"/>
    <w:rsid w:val="005A2756"/>
    <w:rsid w:val="005C1BB9"/>
    <w:rsid w:val="00654B98"/>
    <w:rsid w:val="00655436"/>
    <w:rsid w:val="00664416"/>
    <w:rsid w:val="006959E6"/>
    <w:rsid w:val="007071F8"/>
    <w:rsid w:val="00744768"/>
    <w:rsid w:val="00764E95"/>
    <w:rsid w:val="00773AF7"/>
    <w:rsid w:val="007801FC"/>
    <w:rsid w:val="007A3D6C"/>
    <w:rsid w:val="007B5C98"/>
    <w:rsid w:val="007E6EC6"/>
    <w:rsid w:val="00801FE0"/>
    <w:rsid w:val="00843C72"/>
    <w:rsid w:val="008479B6"/>
    <w:rsid w:val="00872BE6"/>
    <w:rsid w:val="00873121"/>
    <w:rsid w:val="00895529"/>
    <w:rsid w:val="008D30F8"/>
    <w:rsid w:val="00940575"/>
    <w:rsid w:val="00946247"/>
    <w:rsid w:val="00973D37"/>
    <w:rsid w:val="00990F90"/>
    <w:rsid w:val="009A4763"/>
    <w:rsid w:val="009E146D"/>
    <w:rsid w:val="009E4995"/>
    <w:rsid w:val="00A718B9"/>
    <w:rsid w:val="00AA7631"/>
    <w:rsid w:val="00AC2836"/>
    <w:rsid w:val="00AC6B18"/>
    <w:rsid w:val="00AD2B8E"/>
    <w:rsid w:val="00AD7C13"/>
    <w:rsid w:val="00B17E77"/>
    <w:rsid w:val="00B23FF1"/>
    <w:rsid w:val="00B455B7"/>
    <w:rsid w:val="00B7485C"/>
    <w:rsid w:val="00BA2570"/>
    <w:rsid w:val="00BA76E8"/>
    <w:rsid w:val="00BB1459"/>
    <w:rsid w:val="00BB1EDD"/>
    <w:rsid w:val="00C02DB4"/>
    <w:rsid w:val="00C3378D"/>
    <w:rsid w:val="00C46464"/>
    <w:rsid w:val="00C70F1C"/>
    <w:rsid w:val="00CF3F9E"/>
    <w:rsid w:val="00CF414C"/>
    <w:rsid w:val="00D04E4F"/>
    <w:rsid w:val="00D537E3"/>
    <w:rsid w:val="00D646A3"/>
    <w:rsid w:val="00DB27FE"/>
    <w:rsid w:val="00DD285E"/>
    <w:rsid w:val="00E2549D"/>
    <w:rsid w:val="00E71A1E"/>
    <w:rsid w:val="00E75C5D"/>
    <w:rsid w:val="00ED72CC"/>
    <w:rsid w:val="00FA7334"/>
    <w:rsid w:val="00FC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662C132-7AD3-4977-89D4-F2DDFEC0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63"/>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qFormat/>
    <w:rsid w:val="009A4763"/>
    <w:pPr>
      <w:keepNext/>
      <w:outlineLvl w:val="2"/>
    </w:pPr>
    <w:rPr>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4763"/>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uiPriority w:val="99"/>
    <w:rsid w:val="009A4763"/>
    <w:pPr>
      <w:tabs>
        <w:tab w:val="center" w:pos="4320"/>
        <w:tab w:val="right" w:pos="8640"/>
      </w:tabs>
    </w:pPr>
    <w:rPr>
      <w:rFonts w:eastAsia="Batang"/>
    </w:rPr>
  </w:style>
  <w:style w:type="character" w:customStyle="1" w:styleId="FooterChar">
    <w:name w:val="Footer Char"/>
    <w:basedOn w:val="DefaultParagraphFont"/>
    <w:link w:val="Footer"/>
    <w:uiPriority w:val="99"/>
    <w:rsid w:val="009A4763"/>
    <w:rPr>
      <w:rFonts w:ascii="Times New Roman" w:eastAsia="Batang" w:hAnsi="Times New Roman" w:cs="Times New Roman"/>
      <w:kern w:val="0"/>
      <w:sz w:val="24"/>
      <w:szCs w:val="24"/>
      <w14:ligatures w14:val="none"/>
    </w:rPr>
  </w:style>
  <w:style w:type="character" w:styleId="PageNumber">
    <w:name w:val="page number"/>
    <w:rsid w:val="009A4763"/>
  </w:style>
  <w:style w:type="character" w:styleId="CommentReference">
    <w:name w:val="annotation reference"/>
    <w:rsid w:val="009A4763"/>
    <w:rPr>
      <w:sz w:val="16"/>
      <w:szCs w:val="16"/>
    </w:rPr>
  </w:style>
  <w:style w:type="paragraph" w:styleId="CommentText">
    <w:name w:val="annotation text"/>
    <w:basedOn w:val="Normal"/>
    <w:link w:val="CommentTextChar"/>
    <w:rsid w:val="009A4763"/>
    <w:rPr>
      <w:rFonts w:eastAsia="Batang"/>
      <w:sz w:val="20"/>
      <w:szCs w:val="20"/>
    </w:rPr>
  </w:style>
  <w:style w:type="character" w:customStyle="1" w:styleId="CommentTextChar">
    <w:name w:val="Comment Text Char"/>
    <w:basedOn w:val="DefaultParagraphFont"/>
    <w:link w:val="CommentText"/>
    <w:rsid w:val="009A4763"/>
    <w:rPr>
      <w:rFonts w:ascii="Times New Roman" w:eastAsia="Batang" w:hAnsi="Times New Roman" w:cs="Times New Roman"/>
      <w:kern w:val="0"/>
      <w:sz w:val="20"/>
      <w:szCs w:val="20"/>
      <w14:ligatures w14:val="none"/>
    </w:rPr>
  </w:style>
  <w:style w:type="paragraph" w:styleId="CommentSubject">
    <w:name w:val="annotation subject"/>
    <w:basedOn w:val="CommentText"/>
    <w:next w:val="CommentText"/>
    <w:link w:val="CommentSubjectChar"/>
    <w:rsid w:val="009A4763"/>
    <w:rPr>
      <w:b/>
      <w:bCs/>
    </w:rPr>
  </w:style>
  <w:style w:type="character" w:customStyle="1" w:styleId="CommentSubjectChar">
    <w:name w:val="Comment Subject Char"/>
    <w:basedOn w:val="CommentTextChar"/>
    <w:link w:val="CommentSubject"/>
    <w:rsid w:val="009A4763"/>
    <w:rPr>
      <w:rFonts w:ascii="Times New Roman" w:eastAsia="Batang" w:hAnsi="Times New Roman" w:cs="Times New Roman"/>
      <w:b/>
      <w:bCs/>
      <w:kern w:val="0"/>
      <w:sz w:val="20"/>
      <w:szCs w:val="20"/>
      <w14:ligatures w14:val="none"/>
    </w:rPr>
  </w:style>
  <w:style w:type="paragraph" w:styleId="BalloonText">
    <w:name w:val="Balloon Text"/>
    <w:basedOn w:val="Normal"/>
    <w:link w:val="BalloonTextChar"/>
    <w:uiPriority w:val="99"/>
    <w:rsid w:val="009A4763"/>
    <w:rPr>
      <w:rFonts w:ascii="Tahoma" w:eastAsia="Batang" w:hAnsi="Tahoma" w:cs="Tahoma"/>
      <w:sz w:val="16"/>
      <w:szCs w:val="16"/>
    </w:rPr>
  </w:style>
  <w:style w:type="character" w:customStyle="1" w:styleId="BalloonTextChar">
    <w:name w:val="Balloon Text Char"/>
    <w:basedOn w:val="DefaultParagraphFont"/>
    <w:link w:val="BalloonText"/>
    <w:uiPriority w:val="99"/>
    <w:rsid w:val="009A4763"/>
    <w:rPr>
      <w:rFonts w:ascii="Tahoma" w:eastAsia="Batang" w:hAnsi="Tahoma" w:cs="Tahoma"/>
      <w:kern w:val="0"/>
      <w:sz w:val="16"/>
      <w:szCs w:val="16"/>
      <w14:ligatures w14:val="none"/>
    </w:rPr>
  </w:style>
  <w:style w:type="paragraph" w:styleId="Header">
    <w:name w:val="header"/>
    <w:basedOn w:val="Normal"/>
    <w:link w:val="HeaderChar"/>
    <w:uiPriority w:val="99"/>
    <w:rsid w:val="009A4763"/>
    <w:pPr>
      <w:tabs>
        <w:tab w:val="center" w:pos="4513"/>
        <w:tab w:val="right" w:pos="9026"/>
      </w:tabs>
    </w:pPr>
  </w:style>
  <w:style w:type="character" w:customStyle="1" w:styleId="HeaderChar">
    <w:name w:val="Header Char"/>
    <w:basedOn w:val="DefaultParagraphFont"/>
    <w:link w:val="Header"/>
    <w:uiPriority w:val="99"/>
    <w:rsid w:val="009A476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D7C13"/>
    <w:pPr>
      <w:ind w:left="720"/>
      <w:contextualSpacing/>
    </w:pPr>
  </w:style>
  <w:style w:type="paragraph" w:styleId="NoSpacing">
    <w:name w:val="No Spacing"/>
    <w:uiPriority w:val="1"/>
    <w:qFormat/>
    <w:rsid w:val="00990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8783</TotalTime>
  <Pages>20</Pages>
  <Words>6720</Words>
  <Characters>38305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26</cp:revision>
  <cp:lastPrinted>2024-07-25T14:28:00Z</cp:lastPrinted>
  <dcterms:created xsi:type="dcterms:W3CDTF">2024-07-20T14:11:00Z</dcterms:created>
  <dcterms:modified xsi:type="dcterms:W3CDTF">2024-07-26T18:27:00Z</dcterms:modified>
</cp:coreProperties>
</file>